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5077E" w14:textId="77777777" w:rsidR="001D476C" w:rsidRPr="009475F0" w:rsidRDefault="001D476C" w:rsidP="001D476C">
      <w:pPr>
        <w:pStyle w:val="Standard"/>
        <w:rPr>
          <w:rFonts w:cs="Times New Roman"/>
          <w:b/>
          <w:bCs/>
          <w:sz w:val="18"/>
          <w:szCs w:val="18"/>
        </w:rPr>
      </w:pPr>
      <w:r w:rsidRPr="009475F0">
        <w:rPr>
          <w:rFonts w:cs="Times New Roman"/>
          <w:b/>
          <w:bCs/>
          <w:sz w:val="18"/>
          <w:szCs w:val="18"/>
        </w:rPr>
        <w:t>Drodzy Uczniowie,</w:t>
      </w:r>
    </w:p>
    <w:p w14:paraId="2BAD38E7" w14:textId="77777777" w:rsidR="001D476C" w:rsidRDefault="001D476C" w:rsidP="001D476C">
      <w:pPr>
        <w:pStyle w:val="Standard"/>
        <w:rPr>
          <w:rFonts w:cs="Times New Roman"/>
          <w:sz w:val="18"/>
          <w:szCs w:val="18"/>
        </w:rPr>
      </w:pPr>
      <w:r>
        <w:rPr>
          <w:rFonts w:cs="Times New Roman"/>
          <w:sz w:val="18"/>
          <w:szCs w:val="18"/>
        </w:rPr>
        <w:t>W tym tygodniu coś dla wielbicieli literatury fantastycznej. Zapraszamy również na spotkania online z autorami książek</w:t>
      </w:r>
      <w:r w:rsidR="006476BF">
        <w:rPr>
          <w:rFonts w:cs="Times New Roman"/>
          <w:sz w:val="18"/>
          <w:szCs w:val="18"/>
        </w:rPr>
        <w:t>.</w:t>
      </w:r>
    </w:p>
    <w:p w14:paraId="2F6CBE60" w14:textId="77777777" w:rsidR="001D476C" w:rsidRDefault="001D476C" w:rsidP="001D476C">
      <w:pPr>
        <w:pStyle w:val="Standard"/>
        <w:rPr>
          <w:rFonts w:cs="Times New Roman"/>
          <w:sz w:val="18"/>
          <w:szCs w:val="18"/>
        </w:rPr>
      </w:pPr>
    </w:p>
    <w:p w14:paraId="79D03526" w14:textId="77777777" w:rsidR="001D476C" w:rsidRPr="002E397C" w:rsidRDefault="001D476C" w:rsidP="001D476C">
      <w:pPr>
        <w:pStyle w:val="Standard"/>
        <w:rPr>
          <w:rFonts w:cs="Times New Roman"/>
          <w:b/>
          <w:bCs/>
          <w:sz w:val="18"/>
          <w:szCs w:val="18"/>
        </w:rPr>
      </w:pPr>
      <w:r w:rsidRPr="002E397C">
        <w:rPr>
          <w:rFonts w:cs="Times New Roman"/>
          <w:b/>
          <w:bCs/>
          <w:sz w:val="18"/>
          <w:szCs w:val="18"/>
        </w:rPr>
        <w:t>Warto przeczytać:</w:t>
      </w:r>
      <w:r>
        <w:rPr>
          <w:rFonts w:cs="Times New Roman"/>
          <w:b/>
          <w:bCs/>
          <w:sz w:val="18"/>
          <w:szCs w:val="18"/>
        </w:rPr>
        <w:t xml:space="preserve"> </w:t>
      </w:r>
    </w:p>
    <w:p w14:paraId="4393EF8F" w14:textId="77777777" w:rsidR="001D476C" w:rsidRPr="002E397C" w:rsidRDefault="002412D6" w:rsidP="001D476C">
      <w:pPr>
        <w:pStyle w:val="Textbody"/>
        <w:spacing w:after="0"/>
        <w:rPr>
          <w:rFonts w:cs="Times New Roman"/>
          <w:sz w:val="18"/>
          <w:szCs w:val="18"/>
        </w:rPr>
      </w:pPr>
      <w:hyperlink r:id="rId5" w:history="1"/>
    </w:p>
    <w:p w14:paraId="1D5A2B6D" w14:textId="77777777" w:rsidR="001D476C" w:rsidRPr="002E397C" w:rsidRDefault="001D476C" w:rsidP="001D476C">
      <w:pPr>
        <w:pStyle w:val="Textbody"/>
        <w:spacing w:after="0"/>
        <w:rPr>
          <w:rFonts w:cs="Times New Roman"/>
          <w:b/>
          <w:color w:val="000000"/>
          <w:sz w:val="18"/>
          <w:szCs w:val="18"/>
          <w:u w:val="single"/>
        </w:rPr>
      </w:pPr>
    </w:p>
    <w:p w14:paraId="2740AC59" w14:textId="77777777" w:rsidR="001D476C" w:rsidRPr="002E397C" w:rsidRDefault="00305486" w:rsidP="001D476C">
      <w:pPr>
        <w:pStyle w:val="Standard"/>
        <w:rPr>
          <w:rFonts w:cs="Times New Roman"/>
          <w:i/>
          <w:sz w:val="18"/>
          <w:szCs w:val="18"/>
        </w:rPr>
      </w:pPr>
      <w:r>
        <w:rPr>
          <w:rFonts w:cs="Times New Roman"/>
          <w:b/>
          <w:bCs/>
          <w:noProof/>
          <w:sz w:val="18"/>
          <w:szCs w:val="18"/>
        </w:rPr>
        <w:drawing>
          <wp:anchor distT="0" distB="0" distL="114300" distR="114300" simplePos="0" relativeHeight="251668480" behindDoc="1" locked="0" layoutInCell="1" allowOverlap="1" wp14:anchorId="4CAB840B" wp14:editId="6AF576FB">
            <wp:simplePos x="0" y="0"/>
            <wp:positionH relativeFrom="column">
              <wp:posOffset>0</wp:posOffset>
            </wp:positionH>
            <wp:positionV relativeFrom="paragraph">
              <wp:posOffset>133985</wp:posOffset>
            </wp:positionV>
            <wp:extent cx="1517650" cy="2291715"/>
            <wp:effectExtent l="0" t="0" r="6350" b="0"/>
            <wp:wrapTight wrapText="bothSides">
              <wp:wrapPolygon edited="0">
                <wp:start x="0" y="0"/>
                <wp:lineTo x="0" y="21426"/>
                <wp:lineTo x="21510" y="21426"/>
                <wp:lineTo x="21510" y="0"/>
                <wp:lineTo x="0" y="0"/>
              </wp:wrapPolygon>
            </wp:wrapTight>
            <wp:docPr id="8" name="Obraz 8" descr="Obraz zawierający tekst, żywność&#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amień filozoficzny.jpeg"/>
                    <pic:cNvPicPr/>
                  </pic:nvPicPr>
                  <pic:blipFill>
                    <a:blip r:embed="rId6">
                      <a:extLst>
                        <a:ext uri="{28A0092B-C50C-407E-A947-70E740481C1C}">
                          <a14:useLocalDpi xmlns:a14="http://schemas.microsoft.com/office/drawing/2010/main" val="0"/>
                        </a:ext>
                      </a:extLst>
                    </a:blip>
                    <a:stretch>
                      <a:fillRect/>
                    </a:stretch>
                  </pic:blipFill>
                  <pic:spPr>
                    <a:xfrm>
                      <a:off x="0" y="0"/>
                      <a:ext cx="1517650" cy="2291715"/>
                    </a:xfrm>
                    <a:prstGeom prst="rect">
                      <a:avLst/>
                    </a:prstGeom>
                  </pic:spPr>
                </pic:pic>
              </a:graphicData>
            </a:graphic>
            <wp14:sizeRelH relativeFrom="page">
              <wp14:pctWidth>0</wp14:pctWidth>
            </wp14:sizeRelH>
            <wp14:sizeRelV relativeFrom="page">
              <wp14:pctHeight>0</wp14:pctHeight>
            </wp14:sizeRelV>
          </wp:anchor>
        </w:drawing>
      </w:r>
    </w:p>
    <w:p w14:paraId="77208B33" w14:textId="77777777" w:rsidR="001D476C" w:rsidRPr="009E20E3" w:rsidRDefault="001D476C" w:rsidP="001D476C">
      <w:pPr>
        <w:pStyle w:val="Standard"/>
        <w:rPr>
          <w:rFonts w:cs="Times New Roman"/>
          <w:b/>
          <w:bCs/>
          <w:sz w:val="18"/>
          <w:szCs w:val="18"/>
        </w:rPr>
      </w:pPr>
      <w:bookmarkStart w:id="0" w:name="selectBookBuy2"/>
      <w:bookmarkEnd w:id="0"/>
      <w:r w:rsidRPr="009E20E3">
        <w:rPr>
          <w:rFonts w:cs="Times New Roman"/>
          <w:b/>
          <w:bCs/>
          <w:sz w:val="18"/>
          <w:szCs w:val="18"/>
        </w:rPr>
        <w:t>Harry Potter i Kamień Filozoficzny</w:t>
      </w:r>
      <w:r>
        <w:rPr>
          <w:rFonts w:cs="Times New Roman"/>
          <w:b/>
          <w:bCs/>
          <w:sz w:val="18"/>
          <w:szCs w:val="18"/>
        </w:rPr>
        <w:t xml:space="preserve"> – </w:t>
      </w:r>
      <w:proofErr w:type="spellStart"/>
      <w:r>
        <w:rPr>
          <w:rFonts w:cs="Times New Roman"/>
          <w:b/>
          <w:bCs/>
          <w:sz w:val="18"/>
          <w:szCs w:val="18"/>
        </w:rPr>
        <w:t>J.K.Rowling</w:t>
      </w:r>
      <w:proofErr w:type="spellEnd"/>
    </w:p>
    <w:p w14:paraId="36891E8F" w14:textId="77777777" w:rsidR="001D476C" w:rsidRDefault="001D476C" w:rsidP="001D476C">
      <w:pPr>
        <w:pStyle w:val="Textbody"/>
        <w:spacing w:after="0"/>
        <w:jc w:val="both"/>
        <w:rPr>
          <w:rFonts w:cs="Times New Roman"/>
          <w:sz w:val="18"/>
          <w:szCs w:val="18"/>
        </w:rPr>
      </w:pPr>
      <w:r w:rsidRPr="002E397C">
        <w:rPr>
          <w:rFonts w:cs="Times New Roman"/>
          <w:sz w:val="18"/>
          <w:szCs w:val="18"/>
        </w:rPr>
        <w:t>Harry Potter, sierota i podrzutek, od niemowlęcia wychowywany był przez ciotkę i wuja, którzy traktowali go jak piąte koło u wozu. Pochodzenie chłopca owiane jest tajemnicą; jedyną pamiątką Harry`ego z przeszłości jest zagadkowa blizna na czole. Skąd jednak biorą się niesamowite zjawiska, które towarzyszą nieświadomemu niczego Potterowi? Harry nigdy by się nie spodziewał, że można latać na miotle, znać bardzo pożyteczne zaklęcia i</w:t>
      </w:r>
      <w:r>
        <w:rPr>
          <w:rFonts w:cs="Times New Roman"/>
          <w:sz w:val="18"/>
          <w:szCs w:val="18"/>
        </w:rPr>
        <w:t xml:space="preserve"> </w:t>
      </w:r>
      <w:r w:rsidRPr="002E397C">
        <w:rPr>
          <w:rFonts w:cs="Times New Roman"/>
          <w:sz w:val="18"/>
          <w:szCs w:val="18"/>
        </w:rPr>
        <w:t xml:space="preserve">nosić pelerynę niewidkę. Nigdy też nie przyszłoby mu do głowy, że to właśnie on stoczy walkę z potężnym i złym Lordem </w:t>
      </w:r>
      <w:proofErr w:type="spellStart"/>
      <w:r w:rsidRPr="002E397C">
        <w:rPr>
          <w:rFonts w:cs="Times New Roman"/>
          <w:sz w:val="18"/>
          <w:szCs w:val="18"/>
        </w:rPr>
        <w:t>Voldermortem</w:t>
      </w:r>
      <w:proofErr w:type="spellEnd"/>
      <w:r w:rsidRPr="002E397C">
        <w:rPr>
          <w:rFonts w:cs="Times New Roman"/>
          <w:sz w:val="18"/>
          <w:szCs w:val="18"/>
        </w:rPr>
        <w:t>.</w:t>
      </w:r>
    </w:p>
    <w:p w14:paraId="456637AE" w14:textId="77777777" w:rsidR="001D476C" w:rsidRPr="002E397C" w:rsidRDefault="001D476C" w:rsidP="001D476C">
      <w:pPr>
        <w:pStyle w:val="Standard"/>
        <w:rPr>
          <w:rFonts w:cs="Times New Roman"/>
          <w:i/>
          <w:sz w:val="18"/>
          <w:szCs w:val="18"/>
        </w:rPr>
      </w:pPr>
    </w:p>
    <w:p w14:paraId="7D72DEFB" w14:textId="77777777" w:rsidR="001D476C" w:rsidRDefault="001D476C" w:rsidP="001D476C">
      <w:pPr>
        <w:pStyle w:val="Standard"/>
        <w:rPr>
          <w:rFonts w:cs="Times New Roman"/>
          <w:i/>
          <w:sz w:val="18"/>
          <w:szCs w:val="18"/>
        </w:rPr>
      </w:pPr>
    </w:p>
    <w:p w14:paraId="3AE13C0B" w14:textId="77777777" w:rsidR="001D476C" w:rsidRDefault="001D476C" w:rsidP="001D476C">
      <w:pPr>
        <w:pStyle w:val="Textbody"/>
        <w:spacing w:after="0"/>
        <w:rPr>
          <w:rFonts w:cs="Times New Roman"/>
          <w:sz w:val="18"/>
          <w:szCs w:val="18"/>
        </w:rPr>
      </w:pPr>
      <w:r>
        <w:rPr>
          <w:rFonts w:cs="Times New Roman"/>
          <w:sz w:val="18"/>
          <w:szCs w:val="18"/>
        </w:rPr>
        <w:t xml:space="preserve">    </w:t>
      </w:r>
      <w:hyperlink r:id="rId7" w:history="1">
        <w:r w:rsidRPr="00C52027">
          <w:rPr>
            <w:rStyle w:val="Hipercze"/>
            <w:rFonts w:cs="Times New Roman"/>
            <w:sz w:val="18"/>
            <w:szCs w:val="18"/>
          </w:rPr>
          <w:t xml:space="preserve">  „Harry Potter i Kamień Filozoficzny”</w:t>
        </w:r>
      </w:hyperlink>
      <w:r>
        <w:rPr>
          <w:rFonts w:cs="Times New Roman"/>
          <w:sz w:val="18"/>
          <w:szCs w:val="18"/>
        </w:rPr>
        <w:t xml:space="preserve"> – czyta Piotr Fronczewski     </w:t>
      </w:r>
    </w:p>
    <w:p w14:paraId="6DC94B62" w14:textId="77777777" w:rsidR="001D476C" w:rsidRDefault="001D476C" w:rsidP="001D476C">
      <w:pPr>
        <w:pStyle w:val="Textbody"/>
        <w:spacing w:after="0"/>
        <w:rPr>
          <w:rFonts w:cs="Times New Roman"/>
          <w:sz w:val="18"/>
          <w:szCs w:val="18"/>
        </w:rPr>
      </w:pPr>
      <w:r>
        <w:rPr>
          <w:rFonts w:cs="Times New Roman"/>
          <w:sz w:val="18"/>
          <w:szCs w:val="18"/>
        </w:rPr>
        <w:t xml:space="preserve">        </w:t>
      </w:r>
    </w:p>
    <w:p w14:paraId="5E5DE330" w14:textId="77777777" w:rsidR="001D476C" w:rsidRDefault="001D476C" w:rsidP="001D476C">
      <w:pPr>
        <w:pStyle w:val="Textbody"/>
        <w:spacing w:after="0"/>
        <w:rPr>
          <w:rFonts w:cs="Times New Roman"/>
          <w:sz w:val="18"/>
          <w:szCs w:val="18"/>
        </w:rPr>
      </w:pPr>
      <w:r>
        <w:rPr>
          <w:rFonts w:cs="Times New Roman"/>
          <w:sz w:val="18"/>
          <w:szCs w:val="18"/>
        </w:rPr>
        <w:t xml:space="preserve">                         </w:t>
      </w:r>
    </w:p>
    <w:p w14:paraId="52E19A8D" w14:textId="77777777" w:rsidR="001D476C" w:rsidRDefault="001D476C" w:rsidP="001D476C">
      <w:pPr>
        <w:pStyle w:val="Textbody"/>
        <w:spacing w:after="0"/>
        <w:rPr>
          <w:rFonts w:cs="Times New Roman"/>
          <w:i/>
          <w:sz w:val="18"/>
          <w:szCs w:val="18"/>
        </w:rPr>
      </w:pPr>
      <w:bookmarkStart w:id="1" w:name="selectBookBuy3"/>
      <w:bookmarkEnd w:id="1"/>
    </w:p>
    <w:p w14:paraId="33F30590" w14:textId="77777777" w:rsidR="001D476C" w:rsidRDefault="001D476C" w:rsidP="001D476C">
      <w:pPr>
        <w:pStyle w:val="Textbody"/>
        <w:spacing w:after="0"/>
        <w:rPr>
          <w:rFonts w:cs="Times New Roman"/>
          <w:i/>
          <w:sz w:val="18"/>
          <w:szCs w:val="18"/>
        </w:rPr>
      </w:pPr>
    </w:p>
    <w:p w14:paraId="0D294633" w14:textId="77777777" w:rsidR="001D476C" w:rsidRDefault="001D476C" w:rsidP="001D476C">
      <w:pPr>
        <w:pStyle w:val="Textbody"/>
        <w:spacing w:after="0"/>
        <w:rPr>
          <w:rFonts w:cs="Times New Roman"/>
          <w:i/>
          <w:sz w:val="18"/>
          <w:szCs w:val="18"/>
        </w:rPr>
      </w:pPr>
    </w:p>
    <w:p w14:paraId="0376C0B0" w14:textId="77777777" w:rsidR="001D476C" w:rsidRPr="002E397C" w:rsidRDefault="001D476C" w:rsidP="001D476C">
      <w:pPr>
        <w:pStyle w:val="Textbody"/>
        <w:spacing w:after="0"/>
        <w:rPr>
          <w:rFonts w:cs="Times New Roman"/>
          <w:i/>
          <w:sz w:val="18"/>
          <w:szCs w:val="18"/>
        </w:rPr>
      </w:pPr>
    </w:p>
    <w:p w14:paraId="7DCACF37" w14:textId="77777777" w:rsidR="001D476C" w:rsidRPr="002E397C" w:rsidRDefault="001D476C" w:rsidP="001D476C">
      <w:pPr>
        <w:pStyle w:val="Standard"/>
        <w:rPr>
          <w:rFonts w:cs="Times New Roman"/>
          <w:i/>
          <w:sz w:val="18"/>
          <w:szCs w:val="18"/>
        </w:rPr>
      </w:pPr>
    </w:p>
    <w:p w14:paraId="687C626B" w14:textId="77777777" w:rsidR="001D476C" w:rsidRPr="002E397C" w:rsidRDefault="001D476C" w:rsidP="001D476C">
      <w:pPr>
        <w:pStyle w:val="Standard"/>
        <w:rPr>
          <w:rFonts w:cs="Times New Roman"/>
          <w:i/>
          <w:sz w:val="18"/>
          <w:szCs w:val="18"/>
        </w:rPr>
      </w:pPr>
      <w:bookmarkStart w:id="2" w:name="expandCover2"/>
      <w:bookmarkEnd w:id="2"/>
    </w:p>
    <w:p w14:paraId="06D8A360" w14:textId="77777777" w:rsidR="001D476C" w:rsidRPr="002E397C" w:rsidRDefault="001D476C" w:rsidP="001D476C">
      <w:pPr>
        <w:rPr>
          <w:rFonts w:cs="Times New Roman"/>
          <w:sz w:val="18"/>
          <w:szCs w:val="18"/>
        </w:rPr>
        <w:sectPr w:rsidR="001D476C" w:rsidRPr="002E397C">
          <w:pgSz w:w="11906" w:h="16838"/>
          <w:pgMar w:top="1134" w:right="1134" w:bottom="1134" w:left="1134" w:header="708" w:footer="708" w:gutter="0"/>
          <w:cols w:space="708"/>
        </w:sectPr>
      </w:pPr>
    </w:p>
    <w:p w14:paraId="4000610F" w14:textId="77777777" w:rsidR="001D476C" w:rsidRPr="002E397C" w:rsidRDefault="00305486" w:rsidP="001D476C">
      <w:pPr>
        <w:pStyle w:val="Nagwek2"/>
        <w:tabs>
          <w:tab w:val="center" w:pos="3238"/>
        </w:tabs>
        <w:rPr>
          <w:rFonts w:cs="Times New Roman"/>
          <w:sz w:val="18"/>
          <w:szCs w:val="18"/>
        </w:rPr>
        <w:sectPr w:rsidR="001D476C" w:rsidRPr="002E397C">
          <w:type w:val="continuous"/>
          <w:pgSz w:w="11906" w:h="16838"/>
          <w:pgMar w:top="1134" w:right="1134" w:bottom="1134" w:left="1134" w:header="708" w:footer="708" w:gutter="0"/>
          <w:cols w:space="0"/>
        </w:sectPr>
      </w:pPr>
      <w:r>
        <w:rPr>
          <w:rFonts w:cs="Times New Roman"/>
          <w:noProof/>
          <w:sz w:val="18"/>
          <w:szCs w:val="18"/>
        </w:rPr>
        <w:drawing>
          <wp:anchor distT="0" distB="0" distL="114300" distR="114300" simplePos="0" relativeHeight="251667456" behindDoc="1" locked="0" layoutInCell="1" allowOverlap="1" wp14:anchorId="65E264FB" wp14:editId="3948DD4E">
            <wp:simplePos x="0" y="0"/>
            <wp:positionH relativeFrom="column">
              <wp:posOffset>-77384</wp:posOffset>
            </wp:positionH>
            <wp:positionV relativeFrom="paragraph">
              <wp:posOffset>39101</wp:posOffset>
            </wp:positionV>
            <wp:extent cx="1595755" cy="2317115"/>
            <wp:effectExtent l="0" t="0" r="4445" b="0"/>
            <wp:wrapTight wrapText="bothSides">
              <wp:wrapPolygon edited="0">
                <wp:start x="0" y="0"/>
                <wp:lineTo x="0" y="21428"/>
                <wp:lineTo x="21488" y="21428"/>
                <wp:lineTo x="21488" y="0"/>
                <wp:lineTo x="0" y="0"/>
              </wp:wrapPolygon>
            </wp:wrapTight>
            <wp:docPr id="3" name="Obraz 3" descr="Obraz zawierający stół, żywność&#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mnata tajemnic.jpeg"/>
                    <pic:cNvPicPr/>
                  </pic:nvPicPr>
                  <pic:blipFill>
                    <a:blip r:embed="rId8">
                      <a:extLst>
                        <a:ext uri="{28A0092B-C50C-407E-A947-70E740481C1C}">
                          <a14:useLocalDpi xmlns:a14="http://schemas.microsoft.com/office/drawing/2010/main" val="0"/>
                        </a:ext>
                      </a:extLst>
                    </a:blip>
                    <a:stretch>
                      <a:fillRect/>
                    </a:stretch>
                  </pic:blipFill>
                  <pic:spPr>
                    <a:xfrm>
                      <a:off x="0" y="0"/>
                      <a:ext cx="1595755" cy="2317115"/>
                    </a:xfrm>
                    <a:prstGeom prst="rect">
                      <a:avLst/>
                    </a:prstGeom>
                  </pic:spPr>
                </pic:pic>
              </a:graphicData>
            </a:graphic>
            <wp14:sizeRelH relativeFrom="page">
              <wp14:pctWidth>0</wp14:pctWidth>
            </wp14:sizeRelH>
            <wp14:sizeRelV relativeFrom="page">
              <wp14:pctHeight>0</wp14:pctHeight>
            </wp14:sizeRelV>
          </wp:anchor>
        </w:drawing>
      </w:r>
      <w:hyperlink r:id="rId9" w:history="1">
        <w:r w:rsidR="001D476C" w:rsidRPr="002E397C">
          <w:rPr>
            <w:rFonts w:cs="Times New Roman"/>
            <w:sz w:val="18"/>
            <w:szCs w:val="18"/>
          </w:rPr>
          <w:t>Harry Potter i Komnata Tajemnic</w:t>
        </w:r>
      </w:hyperlink>
      <w:r w:rsidR="001D476C">
        <w:rPr>
          <w:rFonts w:cs="Times New Roman"/>
          <w:sz w:val="18"/>
          <w:szCs w:val="18"/>
        </w:rPr>
        <w:t xml:space="preserve"> – </w:t>
      </w:r>
      <w:proofErr w:type="spellStart"/>
      <w:r w:rsidR="001D476C">
        <w:rPr>
          <w:rFonts w:cs="Times New Roman"/>
          <w:sz w:val="18"/>
          <w:szCs w:val="18"/>
        </w:rPr>
        <w:t>J.K.Rowling</w:t>
      </w:r>
      <w:proofErr w:type="spellEnd"/>
      <w:r w:rsidR="001D476C">
        <w:rPr>
          <w:rFonts w:cs="Times New Roman"/>
          <w:sz w:val="18"/>
          <w:szCs w:val="18"/>
        </w:rPr>
        <w:tab/>
      </w:r>
    </w:p>
    <w:p w14:paraId="6998455A" w14:textId="77777777" w:rsidR="001D476C" w:rsidRPr="002E397C" w:rsidRDefault="001D476C" w:rsidP="001D476C">
      <w:pPr>
        <w:pStyle w:val="Textbody"/>
        <w:spacing w:after="0"/>
        <w:jc w:val="both"/>
        <w:rPr>
          <w:rFonts w:cs="Times New Roman"/>
          <w:sz w:val="18"/>
          <w:szCs w:val="18"/>
        </w:rPr>
      </w:pPr>
      <w:r w:rsidRPr="002E397C">
        <w:rPr>
          <w:rFonts w:cs="Times New Roman"/>
          <w:sz w:val="18"/>
          <w:szCs w:val="18"/>
        </w:rPr>
        <w:t xml:space="preserve">Tym razem Harry będzie musiał się zmierzyć z tajemniczym potworem z komnaty tajemnic na zamku Hogwart. Otworzyć tę komnatę mógł jedynie prawowity dziedzic </w:t>
      </w:r>
      <w:proofErr w:type="spellStart"/>
      <w:r w:rsidRPr="002E397C">
        <w:rPr>
          <w:rFonts w:cs="Times New Roman"/>
          <w:sz w:val="18"/>
          <w:szCs w:val="18"/>
        </w:rPr>
        <w:t>Slytherina</w:t>
      </w:r>
      <w:proofErr w:type="spellEnd"/>
      <w:r w:rsidRPr="002E397C">
        <w:rPr>
          <w:rFonts w:cs="Times New Roman"/>
          <w:sz w:val="18"/>
          <w:szCs w:val="18"/>
        </w:rPr>
        <w:t xml:space="preserve">, a wskutek nieszczęśliwego zbiegu okoliczności podejrzenie pada na </w:t>
      </w:r>
      <w:proofErr w:type="spellStart"/>
      <w:r w:rsidRPr="002E397C">
        <w:rPr>
          <w:rFonts w:cs="Times New Roman"/>
          <w:sz w:val="18"/>
          <w:szCs w:val="18"/>
        </w:rPr>
        <w:t>Harryego</w:t>
      </w:r>
      <w:proofErr w:type="spellEnd"/>
      <w:r w:rsidRPr="002E397C">
        <w:rPr>
          <w:rFonts w:cs="Times New Roman"/>
          <w:sz w:val="18"/>
          <w:szCs w:val="18"/>
        </w:rPr>
        <w:t xml:space="preserve">. W dodatku jeden z najbliższych przyjaciół bohatera znajduje się w śmiertelnym niebezpieczeństwie. Z tego tomu dowiecie się, jaka była przeszłość </w:t>
      </w:r>
      <w:proofErr w:type="spellStart"/>
      <w:r w:rsidRPr="002E397C">
        <w:rPr>
          <w:rFonts w:cs="Times New Roman"/>
          <w:sz w:val="18"/>
          <w:szCs w:val="18"/>
        </w:rPr>
        <w:t>Hagrida</w:t>
      </w:r>
      <w:proofErr w:type="spellEnd"/>
      <w:r w:rsidRPr="002E397C">
        <w:rPr>
          <w:rFonts w:cs="Times New Roman"/>
          <w:sz w:val="18"/>
          <w:szCs w:val="18"/>
        </w:rPr>
        <w:t xml:space="preserve">, jakie sekrety skrywa rodzina </w:t>
      </w:r>
      <w:proofErr w:type="spellStart"/>
      <w:r w:rsidRPr="002E397C">
        <w:rPr>
          <w:rFonts w:cs="Times New Roman"/>
          <w:sz w:val="18"/>
          <w:szCs w:val="18"/>
        </w:rPr>
        <w:t>Malfoya</w:t>
      </w:r>
      <w:proofErr w:type="spellEnd"/>
      <w:r w:rsidRPr="002E397C">
        <w:rPr>
          <w:rFonts w:cs="Times New Roman"/>
          <w:sz w:val="18"/>
          <w:szCs w:val="18"/>
        </w:rPr>
        <w:t xml:space="preserve"> i kto naprawdę wypuścił potwora.</w:t>
      </w:r>
    </w:p>
    <w:p w14:paraId="11A983C9" w14:textId="77777777" w:rsidR="001D476C" w:rsidRPr="002E397C" w:rsidRDefault="001D476C" w:rsidP="001D476C">
      <w:pPr>
        <w:pStyle w:val="Textbody"/>
        <w:spacing w:after="0"/>
        <w:rPr>
          <w:rFonts w:cs="Times New Roman"/>
          <w:sz w:val="18"/>
          <w:szCs w:val="18"/>
        </w:rPr>
      </w:pPr>
    </w:p>
    <w:p w14:paraId="2F3173B0" w14:textId="77777777" w:rsidR="001D476C" w:rsidRDefault="001D476C" w:rsidP="001D476C">
      <w:pPr>
        <w:rPr>
          <w:rFonts w:cs="Times New Roman"/>
          <w:sz w:val="18"/>
          <w:szCs w:val="18"/>
        </w:rPr>
      </w:pPr>
    </w:p>
    <w:p w14:paraId="172FED39" w14:textId="77777777" w:rsidR="001D476C" w:rsidRPr="002E397C" w:rsidRDefault="001D476C" w:rsidP="001D476C">
      <w:pPr>
        <w:rPr>
          <w:rFonts w:cs="Times New Roman"/>
          <w:sz w:val="18"/>
          <w:szCs w:val="18"/>
        </w:rPr>
        <w:sectPr w:rsidR="001D476C" w:rsidRPr="002E397C">
          <w:type w:val="continuous"/>
          <w:pgSz w:w="11906" w:h="16838"/>
          <w:pgMar w:top="1134" w:right="1134" w:bottom="1134" w:left="1134" w:header="708" w:footer="708" w:gutter="0"/>
          <w:cols w:space="0"/>
        </w:sectPr>
      </w:pPr>
    </w:p>
    <w:p w14:paraId="24AC65B9" w14:textId="77777777" w:rsidR="001D476C" w:rsidRPr="00C33F85" w:rsidRDefault="002412D6" w:rsidP="001D476C">
      <w:pPr>
        <w:pStyle w:val="Standard"/>
        <w:rPr>
          <w:rFonts w:cs="Times New Roman"/>
          <w:iCs/>
          <w:sz w:val="18"/>
          <w:szCs w:val="18"/>
        </w:rPr>
      </w:pPr>
      <w:hyperlink r:id="rId10" w:history="1">
        <w:r w:rsidR="001D476C" w:rsidRPr="00C33F85">
          <w:rPr>
            <w:rStyle w:val="Hipercze"/>
            <w:rFonts w:cs="Times New Roman"/>
            <w:iCs/>
            <w:sz w:val="18"/>
            <w:szCs w:val="18"/>
          </w:rPr>
          <w:t>„Harry Potter i Komnata Tajemnic”</w:t>
        </w:r>
      </w:hyperlink>
      <w:r w:rsidR="001D476C">
        <w:rPr>
          <w:rFonts w:cs="Times New Roman"/>
          <w:iCs/>
          <w:sz w:val="18"/>
          <w:szCs w:val="18"/>
        </w:rPr>
        <w:t xml:space="preserve"> – czyta Piotr Fronczewski</w:t>
      </w:r>
    </w:p>
    <w:p w14:paraId="04C71EA9" w14:textId="77777777" w:rsidR="001D476C" w:rsidRPr="002E397C" w:rsidRDefault="001D476C" w:rsidP="001D476C">
      <w:pPr>
        <w:pStyle w:val="Standard"/>
        <w:rPr>
          <w:rFonts w:cs="Times New Roman"/>
          <w:i/>
          <w:sz w:val="18"/>
          <w:szCs w:val="18"/>
        </w:rPr>
      </w:pPr>
    </w:p>
    <w:p w14:paraId="65EFF290" w14:textId="77777777" w:rsidR="001D476C" w:rsidRDefault="001D476C" w:rsidP="001D476C">
      <w:pPr>
        <w:pStyle w:val="Nagwek1"/>
        <w:rPr>
          <w:rFonts w:cs="Times New Roman"/>
          <w:sz w:val="18"/>
          <w:szCs w:val="18"/>
        </w:rPr>
      </w:pPr>
    </w:p>
    <w:p w14:paraId="41396EDB" w14:textId="77777777" w:rsidR="00305486" w:rsidRDefault="00305486" w:rsidP="00305486">
      <w:pPr>
        <w:pStyle w:val="Textbody"/>
      </w:pPr>
    </w:p>
    <w:p w14:paraId="535E9AA7" w14:textId="77777777" w:rsidR="00305486" w:rsidRPr="00305486" w:rsidRDefault="00305486" w:rsidP="00305486">
      <w:pPr>
        <w:pStyle w:val="Textbody"/>
      </w:pPr>
    </w:p>
    <w:p w14:paraId="6F5FE35D" w14:textId="77777777" w:rsidR="001D476C" w:rsidRDefault="002412D6" w:rsidP="001D476C">
      <w:pPr>
        <w:pStyle w:val="Nagwek1"/>
        <w:rPr>
          <w:rFonts w:cs="Times New Roman"/>
          <w:b w:val="0"/>
          <w:bCs w:val="0"/>
          <w:sz w:val="18"/>
          <w:szCs w:val="18"/>
        </w:rPr>
      </w:pPr>
      <w:hyperlink r:id="rId11" w:history="1">
        <w:r w:rsidR="001D476C" w:rsidRPr="0073194A">
          <w:rPr>
            <w:rStyle w:val="Hipercze"/>
            <w:rFonts w:cs="Times New Roman"/>
            <w:b w:val="0"/>
            <w:bCs w:val="0"/>
            <w:sz w:val="18"/>
            <w:szCs w:val="18"/>
          </w:rPr>
          <w:t xml:space="preserve">„Harry Potter i Więzień Azkabanu” </w:t>
        </w:r>
        <w:r w:rsidR="001D476C">
          <w:rPr>
            <w:rStyle w:val="Hipercze"/>
            <w:rFonts w:cs="Times New Roman"/>
            <w:b w:val="0"/>
            <w:bCs w:val="0"/>
            <w:sz w:val="18"/>
            <w:szCs w:val="18"/>
          </w:rPr>
          <w:t>–</w:t>
        </w:r>
      </w:hyperlink>
    </w:p>
    <w:p w14:paraId="4CA259CD" w14:textId="77777777" w:rsidR="001D476C" w:rsidRDefault="002412D6" w:rsidP="001D476C">
      <w:pPr>
        <w:pStyle w:val="Textbody"/>
        <w:rPr>
          <w:sz w:val="18"/>
          <w:szCs w:val="18"/>
        </w:rPr>
      </w:pPr>
      <w:hyperlink r:id="rId12" w:history="1">
        <w:r w:rsidR="001D476C" w:rsidRPr="0073194A">
          <w:rPr>
            <w:rStyle w:val="Hipercze"/>
            <w:sz w:val="18"/>
            <w:szCs w:val="18"/>
          </w:rPr>
          <w:t>„Harry Potter i Czara Ognia”</w:t>
        </w:r>
      </w:hyperlink>
      <w:r w:rsidR="001D476C">
        <w:rPr>
          <w:sz w:val="18"/>
          <w:szCs w:val="18"/>
        </w:rPr>
        <w:t xml:space="preserve"> </w:t>
      </w:r>
    </w:p>
    <w:p w14:paraId="0B5BE06C" w14:textId="77777777" w:rsidR="001D476C" w:rsidRPr="0073194A" w:rsidRDefault="002412D6" w:rsidP="001D476C">
      <w:pPr>
        <w:pStyle w:val="Textbody"/>
        <w:rPr>
          <w:sz w:val="18"/>
          <w:szCs w:val="18"/>
          <w:lang w:val="en-US"/>
        </w:rPr>
      </w:pPr>
      <w:hyperlink r:id="rId13" w:history="1">
        <w:r w:rsidR="001D476C" w:rsidRPr="0073194A">
          <w:rPr>
            <w:rStyle w:val="Hipercze"/>
            <w:sz w:val="18"/>
            <w:szCs w:val="18"/>
            <w:lang w:val="en-US"/>
          </w:rPr>
          <w:t xml:space="preserve">„Harry Potter </w:t>
        </w:r>
        <w:proofErr w:type="spellStart"/>
        <w:r w:rsidR="001D476C" w:rsidRPr="0073194A">
          <w:rPr>
            <w:rStyle w:val="Hipercze"/>
            <w:sz w:val="18"/>
            <w:szCs w:val="18"/>
            <w:lang w:val="en-US"/>
          </w:rPr>
          <w:t>i</w:t>
        </w:r>
        <w:proofErr w:type="spellEnd"/>
        <w:r w:rsidR="001D476C" w:rsidRPr="0073194A">
          <w:rPr>
            <w:rStyle w:val="Hipercze"/>
            <w:sz w:val="18"/>
            <w:szCs w:val="18"/>
            <w:lang w:val="en-US"/>
          </w:rPr>
          <w:t xml:space="preserve"> </w:t>
        </w:r>
        <w:proofErr w:type="spellStart"/>
        <w:r w:rsidR="001D476C" w:rsidRPr="0073194A">
          <w:rPr>
            <w:rStyle w:val="Hipercze"/>
            <w:sz w:val="18"/>
            <w:szCs w:val="18"/>
            <w:lang w:val="en-US"/>
          </w:rPr>
          <w:t>Zakon</w:t>
        </w:r>
        <w:proofErr w:type="spellEnd"/>
        <w:r w:rsidR="001D476C" w:rsidRPr="0073194A">
          <w:rPr>
            <w:rStyle w:val="Hipercze"/>
            <w:sz w:val="18"/>
            <w:szCs w:val="18"/>
            <w:lang w:val="en-US"/>
          </w:rPr>
          <w:t xml:space="preserve"> </w:t>
        </w:r>
        <w:proofErr w:type="spellStart"/>
        <w:r w:rsidR="001D476C" w:rsidRPr="0073194A">
          <w:rPr>
            <w:rStyle w:val="Hipercze"/>
            <w:sz w:val="18"/>
            <w:szCs w:val="18"/>
            <w:lang w:val="en-US"/>
          </w:rPr>
          <w:t>Feniksa</w:t>
        </w:r>
        <w:proofErr w:type="spellEnd"/>
        <w:r w:rsidR="001D476C" w:rsidRPr="0073194A">
          <w:rPr>
            <w:rStyle w:val="Hipercze"/>
            <w:sz w:val="18"/>
            <w:szCs w:val="18"/>
            <w:lang w:val="en-US"/>
          </w:rPr>
          <w:t>”</w:t>
        </w:r>
      </w:hyperlink>
    </w:p>
    <w:p w14:paraId="5EBD45A1" w14:textId="77777777" w:rsidR="001D476C" w:rsidRDefault="002412D6" w:rsidP="001D476C">
      <w:pPr>
        <w:pStyle w:val="Textbody"/>
        <w:rPr>
          <w:sz w:val="18"/>
          <w:szCs w:val="18"/>
        </w:rPr>
      </w:pPr>
      <w:hyperlink r:id="rId14" w:history="1">
        <w:r w:rsidR="001D476C" w:rsidRPr="0073194A">
          <w:rPr>
            <w:rStyle w:val="Hipercze"/>
            <w:sz w:val="18"/>
            <w:szCs w:val="18"/>
          </w:rPr>
          <w:t>„Harry Potter i Książę Półkrwi”</w:t>
        </w:r>
      </w:hyperlink>
    </w:p>
    <w:p w14:paraId="1E252CBF" w14:textId="77777777" w:rsidR="001D476C" w:rsidRDefault="002412D6" w:rsidP="001D476C">
      <w:pPr>
        <w:pStyle w:val="Textbody"/>
        <w:rPr>
          <w:sz w:val="18"/>
          <w:szCs w:val="18"/>
        </w:rPr>
      </w:pPr>
      <w:hyperlink r:id="rId15" w:history="1">
        <w:r w:rsidR="001D476C" w:rsidRPr="0073194A">
          <w:rPr>
            <w:rStyle w:val="Hipercze"/>
            <w:sz w:val="18"/>
            <w:szCs w:val="18"/>
          </w:rPr>
          <w:t>„Harry Potter i Insygnia Śmierci”</w:t>
        </w:r>
      </w:hyperlink>
    </w:p>
    <w:p w14:paraId="13326D83" w14:textId="77777777" w:rsidR="001D476C" w:rsidRDefault="001D476C" w:rsidP="001D476C">
      <w:pPr>
        <w:pStyle w:val="Textbody"/>
        <w:rPr>
          <w:sz w:val="18"/>
          <w:szCs w:val="18"/>
        </w:rPr>
      </w:pPr>
    </w:p>
    <w:p w14:paraId="109FF111" w14:textId="77777777" w:rsidR="001D476C" w:rsidRDefault="001D476C" w:rsidP="001D476C">
      <w:pPr>
        <w:pStyle w:val="Textbody"/>
        <w:rPr>
          <w:sz w:val="18"/>
          <w:szCs w:val="18"/>
        </w:rPr>
      </w:pPr>
    </w:p>
    <w:p w14:paraId="62EFCEAC" w14:textId="77777777" w:rsidR="001D476C" w:rsidRDefault="001D476C" w:rsidP="001D476C">
      <w:pPr>
        <w:pStyle w:val="Textbody"/>
        <w:rPr>
          <w:sz w:val="18"/>
          <w:szCs w:val="18"/>
        </w:rPr>
      </w:pPr>
    </w:p>
    <w:p w14:paraId="24D890DA" w14:textId="77777777" w:rsidR="001D476C" w:rsidRPr="00EF5F7E" w:rsidRDefault="001D476C" w:rsidP="001D476C">
      <w:pPr>
        <w:pStyle w:val="Nagwek3"/>
        <w:shd w:val="clear" w:color="auto" w:fill="FFFFFF"/>
        <w:jc w:val="both"/>
        <w:rPr>
          <w:rFonts w:ascii="Times New Roman" w:hAnsi="Times New Roman" w:cs="Times New Roman"/>
          <w:color w:val="000000" w:themeColor="text1"/>
          <w:sz w:val="18"/>
          <w:szCs w:val="18"/>
        </w:rPr>
      </w:pPr>
      <w:proofErr w:type="spellStart"/>
      <w:r w:rsidRPr="00EF5F7E">
        <w:rPr>
          <w:rFonts w:ascii="Times New Roman" w:hAnsi="Times New Roman" w:cs="Times New Roman"/>
          <w:b/>
          <w:bCs/>
          <w:color w:val="000000" w:themeColor="text1"/>
          <w:sz w:val="18"/>
          <w:szCs w:val="18"/>
        </w:rPr>
        <w:t>Storytel</w:t>
      </w:r>
      <w:proofErr w:type="spellEnd"/>
      <w:r w:rsidRPr="00EF5F7E">
        <w:rPr>
          <w:rFonts w:ascii="Times New Roman" w:hAnsi="Times New Roman" w:cs="Times New Roman"/>
          <w:b/>
          <w:bCs/>
          <w:color w:val="000000" w:themeColor="text1"/>
          <w:sz w:val="18"/>
          <w:szCs w:val="18"/>
        </w:rPr>
        <w:t xml:space="preserve"> z dostępem do wszystkich audiobooków na </w:t>
      </w:r>
      <w:r>
        <w:rPr>
          <w:rFonts w:ascii="Times New Roman" w:hAnsi="Times New Roman" w:cs="Times New Roman"/>
          <w:b/>
          <w:bCs/>
          <w:color w:val="000000" w:themeColor="text1"/>
          <w:sz w:val="18"/>
          <w:szCs w:val="18"/>
        </w:rPr>
        <w:t>14</w:t>
      </w:r>
      <w:r w:rsidRPr="00EF5F7E">
        <w:rPr>
          <w:rFonts w:ascii="Times New Roman" w:hAnsi="Times New Roman" w:cs="Times New Roman"/>
          <w:b/>
          <w:bCs/>
          <w:color w:val="000000" w:themeColor="text1"/>
          <w:sz w:val="18"/>
          <w:szCs w:val="18"/>
        </w:rPr>
        <w:t xml:space="preserve"> dni za darmo. Jak skorzystać z darmowego </w:t>
      </w:r>
      <w:r>
        <w:rPr>
          <w:rFonts w:ascii="Times New Roman" w:hAnsi="Times New Roman" w:cs="Times New Roman"/>
          <w:b/>
          <w:bCs/>
          <w:color w:val="000000" w:themeColor="text1"/>
          <w:sz w:val="18"/>
          <w:szCs w:val="18"/>
        </w:rPr>
        <w:t>dni</w:t>
      </w:r>
      <w:r w:rsidRPr="00EF5F7E">
        <w:rPr>
          <w:rFonts w:ascii="Times New Roman" w:hAnsi="Times New Roman" w:cs="Times New Roman"/>
          <w:b/>
          <w:bCs/>
          <w:color w:val="000000" w:themeColor="text1"/>
          <w:sz w:val="18"/>
          <w:szCs w:val="18"/>
        </w:rPr>
        <w:t xml:space="preserve"> w </w:t>
      </w:r>
      <w:proofErr w:type="spellStart"/>
      <w:r w:rsidRPr="00EF5F7E">
        <w:rPr>
          <w:rFonts w:ascii="Times New Roman" w:hAnsi="Times New Roman" w:cs="Times New Roman"/>
          <w:b/>
          <w:bCs/>
          <w:color w:val="000000" w:themeColor="text1"/>
          <w:sz w:val="18"/>
          <w:szCs w:val="18"/>
        </w:rPr>
        <w:t>Storytel</w:t>
      </w:r>
      <w:proofErr w:type="spellEnd"/>
      <w:r w:rsidRPr="00EF5F7E">
        <w:rPr>
          <w:rFonts w:ascii="Times New Roman" w:hAnsi="Times New Roman" w:cs="Times New Roman"/>
          <w:b/>
          <w:bCs/>
          <w:color w:val="000000" w:themeColor="text1"/>
          <w:sz w:val="18"/>
          <w:szCs w:val="18"/>
        </w:rPr>
        <w:t xml:space="preserve">? </w:t>
      </w:r>
      <w:r w:rsidRPr="00EF5F7E">
        <w:rPr>
          <w:rFonts w:ascii="Times New Roman" w:hAnsi="Times New Roman" w:cs="Times New Roman"/>
          <w:color w:val="000000" w:themeColor="text1"/>
          <w:sz w:val="18"/>
          <w:szCs w:val="18"/>
        </w:rPr>
        <w:t>Wystarczy zarejestrować się, pobrać aplikację mobilną i słuchać bez ograniczeń przez</w:t>
      </w:r>
      <w:r>
        <w:rPr>
          <w:rFonts w:ascii="Times New Roman" w:hAnsi="Times New Roman" w:cs="Times New Roman"/>
          <w:color w:val="000000" w:themeColor="text1"/>
          <w:sz w:val="18"/>
          <w:szCs w:val="18"/>
        </w:rPr>
        <w:t xml:space="preserve"> dwa tygodnie</w:t>
      </w:r>
      <w:r w:rsidRPr="00EF5F7E">
        <w:rPr>
          <w:rFonts w:ascii="Times New Roman" w:hAnsi="Times New Roman" w:cs="Times New Roman"/>
          <w:color w:val="000000" w:themeColor="text1"/>
          <w:sz w:val="18"/>
          <w:szCs w:val="18"/>
        </w:rPr>
        <w:t xml:space="preserve">. Należy pamiętać, że jeśli nie zrezygnujesz przed upływem darmowego okresu, </w:t>
      </w:r>
      <w:r>
        <w:rPr>
          <w:rFonts w:ascii="Times New Roman" w:hAnsi="Times New Roman" w:cs="Times New Roman"/>
          <w:color w:val="000000" w:themeColor="text1"/>
          <w:sz w:val="18"/>
          <w:szCs w:val="18"/>
        </w:rPr>
        <w:t xml:space="preserve">automatycznie będzie trzeba opłacić </w:t>
      </w:r>
      <w:r w:rsidRPr="00EF5F7E">
        <w:rPr>
          <w:rFonts w:ascii="Times New Roman" w:hAnsi="Times New Roman" w:cs="Times New Roman"/>
          <w:color w:val="000000" w:themeColor="text1"/>
          <w:sz w:val="18"/>
          <w:szCs w:val="18"/>
        </w:rPr>
        <w:t>dostęp na kolejny miesiąc 34,90 zł. Zrezygnować można w dowolnym momencie okresu próbnego.</w:t>
      </w:r>
    </w:p>
    <w:p w14:paraId="2339B20B" w14:textId="77777777" w:rsidR="001D476C" w:rsidRPr="002E397C" w:rsidRDefault="001D476C" w:rsidP="001D476C">
      <w:pPr>
        <w:pStyle w:val="Textbody"/>
        <w:spacing w:after="0"/>
        <w:rPr>
          <w:rFonts w:cs="Times New Roman"/>
          <w:b/>
          <w:bCs/>
          <w:sz w:val="18"/>
          <w:szCs w:val="18"/>
        </w:rPr>
      </w:pPr>
    </w:p>
    <w:p w14:paraId="77702855" w14:textId="77777777" w:rsidR="001D476C" w:rsidRPr="002E397C" w:rsidRDefault="001D476C" w:rsidP="001D476C">
      <w:pPr>
        <w:pStyle w:val="Textbody"/>
        <w:spacing w:after="0"/>
        <w:rPr>
          <w:rFonts w:cs="Times New Roman"/>
          <w:b/>
          <w:sz w:val="18"/>
          <w:szCs w:val="18"/>
        </w:rPr>
      </w:pPr>
    </w:p>
    <w:p w14:paraId="24C84B01" w14:textId="77777777" w:rsidR="001D476C" w:rsidRPr="002E397C" w:rsidRDefault="002412D6" w:rsidP="001D476C">
      <w:pPr>
        <w:pStyle w:val="Textbody"/>
        <w:spacing w:after="0"/>
        <w:rPr>
          <w:rFonts w:cs="Times New Roman"/>
          <w:sz w:val="18"/>
          <w:szCs w:val="18"/>
        </w:rPr>
      </w:pPr>
      <w:hyperlink r:id="rId16" w:history="1">
        <w:r w:rsidR="001D476C" w:rsidRPr="002E397C">
          <w:rPr>
            <w:rFonts w:cs="Times New Roman"/>
            <w:sz w:val="18"/>
            <w:szCs w:val="18"/>
          </w:rPr>
          <w:t>https://www.storytel.com/pl/pl/campaignCodePage.action?redirected=true&amp;campaignCode=PLGoogleSearchBrandPure&amp;fus=campaignsit</w:t>
        </w:r>
      </w:hyperlink>
    </w:p>
    <w:p w14:paraId="32F21E3C" w14:textId="77777777" w:rsidR="001D476C" w:rsidRPr="0073194A" w:rsidRDefault="001D476C" w:rsidP="001D476C">
      <w:pPr>
        <w:pStyle w:val="Textbody"/>
        <w:rPr>
          <w:rFonts w:cs="Times New Roman"/>
          <w:sz w:val="18"/>
          <w:szCs w:val="18"/>
        </w:rPr>
      </w:pPr>
    </w:p>
    <w:p w14:paraId="0D7EB878" w14:textId="77777777" w:rsidR="001D476C" w:rsidRPr="002E397C" w:rsidRDefault="001D476C" w:rsidP="001D476C">
      <w:pPr>
        <w:pStyle w:val="Standard"/>
        <w:rPr>
          <w:rFonts w:cs="Times New Roman"/>
          <w:b/>
          <w:bCs/>
          <w:sz w:val="18"/>
          <w:szCs w:val="18"/>
        </w:rPr>
      </w:pPr>
    </w:p>
    <w:p w14:paraId="517790CF" w14:textId="77777777" w:rsidR="001D476C" w:rsidRPr="009475F0" w:rsidRDefault="001D476C" w:rsidP="001D476C">
      <w:pPr>
        <w:pStyle w:val="NormalnyWeb"/>
        <w:shd w:val="clear" w:color="auto" w:fill="FFFFFF"/>
        <w:spacing w:before="0" w:beforeAutospacing="0" w:after="0" w:afterAutospacing="0"/>
        <w:jc w:val="both"/>
        <w:rPr>
          <w:color w:val="252525"/>
          <w:sz w:val="21"/>
          <w:szCs w:val="21"/>
        </w:rPr>
      </w:pPr>
      <w:r w:rsidRPr="009475F0">
        <w:rPr>
          <w:rStyle w:val="Pogrubienie"/>
          <w:rFonts w:eastAsiaTheme="majorEastAsia"/>
          <w:color w:val="252525"/>
          <w:sz w:val="21"/>
          <w:szCs w:val="21"/>
        </w:rPr>
        <w:lastRenderedPageBreak/>
        <w:t>"</w:t>
      </w:r>
      <w:proofErr w:type="spellStart"/>
      <w:r w:rsidRPr="009475F0">
        <w:rPr>
          <w:rStyle w:val="Pogrubienie"/>
          <w:rFonts w:eastAsiaTheme="majorEastAsia"/>
          <w:color w:val="252525"/>
          <w:sz w:val="21"/>
          <w:szCs w:val="21"/>
        </w:rPr>
        <w:t>Baśniobór</w:t>
      </w:r>
      <w:proofErr w:type="spellEnd"/>
      <w:r w:rsidRPr="009475F0">
        <w:rPr>
          <w:rStyle w:val="Pogrubienie"/>
          <w:rFonts w:eastAsiaTheme="majorEastAsia"/>
          <w:color w:val="252525"/>
          <w:sz w:val="21"/>
          <w:szCs w:val="21"/>
        </w:rPr>
        <w:t>" to cykl książek z gatunku </w:t>
      </w:r>
      <w:proofErr w:type="spellStart"/>
      <w:r w:rsidRPr="009475F0">
        <w:rPr>
          <w:rStyle w:val="Pogrubienie"/>
          <w:rFonts w:eastAsiaTheme="majorEastAsia"/>
          <w:color w:val="252525"/>
          <w:sz w:val="21"/>
          <w:szCs w:val="21"/>
        </w:rPr>
        <w:fldChar w:fldCharType="begin"/>
      </w:r>
      <w:r w:rsidRPr="009475F0">
        <w:rPr>
          <w:rStyle w:val="Pogrubienie"/>
          <w:rFonts w:eastAsiaTheme="majorEastAsia"/>
          <w:color w:val="252525"/>
          <w:sz w:val="21"/>
          <w:szCs w:val="21"/>
        </w:rPr>
        <w:instrText xml:space="preserve"> HYPERLINK "https://www.taniaksiazka.pl/fantastyka-c-70.html" \t "_blank" </w:instrText>
      </w:r>
      <w:r w:rsidRPr="009475F0">
        <w:rPr>
          <w:rStyle w:val="Pogrubienie"/>
          <w:rFonts w:eastAsiaTheme="majorEastAsia"/>
          <w:color w:val="252525"/>
          <w:sz w:val="21"/>
          <w:szCs w:val="21"/>
        </w:rPr>
        <w:fldChar w:fldCharType="separate"/>
      </w:r>
      <w:r w:rsidRPr="009475F0">
        <w:rPr>
          <w:rStyle w:val="Hipercze"/>
          <w:b/>
          <w:bCs/>
          <w:color w:val="252525"/>
          <w:sz w:val="21"/>
          <w:szCs w:val="21"/>
        </w:rPr>
        <w:t>fantasy</w:t>
      </w:r>
      <w:proofErr w:type="spellEnd"/>
      <w:r w:rsidRPr="009475F0">
        <w:rPr>
          <w:rStyle w:val="Pogrubienie"/>
          <w:rFonts w:eastAsiaTheme="majorEastAsia"/>
          <w:color w:val="252525"/>
          <w:sz w:val="21"/>
          <w:szCs w:val="21"/>
        </w:rPr>
        <w:fldChar w:fldCharType="end"/>
      </w:r>
      <w:r w:rsidRPr="009475F0">
        <w:rPr>
          <w:rStyle w:val="Pogrubienie"/>
          <w:rFonts w:eastAsiaTheme="majorEastAsia"/>
          <w:color w:val="252525"/>
          <w:sz w:val="21"/>
          <w:szCs w:val="21"/>
        </w:rPr>
        <w:t xml:space="preserve"> autorstwa Brandona </w:t>
      </w:r>
      <w:proofErr w:type="spellStart"/>
      <w:r w:rsidRPr="009475F0">
        <w:rPr>
          <w:rStyle w:val="Pogrubienie"/>
          <w:rFonts w:eastAsiaTheme="majorEastAsia"/>
          <w:color w:val="252525"/>
          <w:sz w:val="21"/>
          <w:szCs w:val="21"/>
        </w:rPr>
        <w:t>Mulla</w:t>
      </w:r>
      <w:proofErr w:type="spellEnd"/>
      <w:r w:rsidRPr="009475F0">
        <w:rPr>
          <w:rStyle w:val="Pogrubienie"/>
          <w:rFonts w:eastAsiaTheme="majorEastAsia"/>
          <w:color w:val="252525"/>
          <w:sz w:val="21"/>
          <w:szCs w:val="21"/>
        </w:rPr>
        <w:t xml:space="preserve"> przeznaczonych dla młodszych Czytelników</w:t>
      </w:r>
      <w:r>
        <w:rPr>
          <w:rStyle w:val="Pogrubienie"/>
          <w:color w:val="252525"/>
          <w:sz w:val="21"/>
          <w:szCs w:val="21"/>
        </w:rPr>
        <w:t xml:space="preserve">. </w:t>
      </w:r>
    </w:p>
    <w:p w14:paraId="72FB3E65" w14:textId="77777777" w:rsidR="001D476C" w:rsidRPr="009475F0" w:rsidRDefault="001D476C" w:rsidP="001D476C">
      <w:pPr>
        <w:pStyle w:val="NormalnyWeb"/>
        <w:shd w:val="clear" w:color="auto" w:fill="FFFFFF"/>
        <w:spacing w:before="0" w:beforeAutospacing="0" w:after="0" w:afterAutospacing="0"/>
        <w:jc w:val="both"/>
        <w:rPr>
          <w:rFonts w:ascii="Arial" w:hAnsi="Arial" w:cs="Arial"/>
          <w:color w:val="252525"/>
          <w:sz w:val="21"/>
          <w:szCs w:val="21"/>
        </w:rPr>
      </w:pPr>
      <w:r w:rsidRPr="009475F0">
        <w:rPr>
          <w:rFonts w:ascii="Arial" w:hAnsi="Arial" w:cs="Arial"/>
          <w:color w:val="252525"/>
          <w:sz w:val="21"/>
          <w:szCs w:val="21"/>
        </w:rPr>
        <w:t> </w:t>
      </w:r>
    </w:p>
    <w:p w14:paraId="2B95A9CB" w14:textId="77777777" w:rsidR="001D476C" w:rsidRDefault="001D476C" w:rsidP="001D476C">
      <w:pPr>
        <w:pStyle w:val="Standard"/>
        <w:rPr>
          <w:rFonts w:cs="Times New Roman"/>
          <w:sz w:val="18"/>
          <w:szCs w:val="18"/>
        </w:rPr>
      </w:pPr>
    </w:p>
    <w:p w14:paraId="279FA963" w14:textId="77777777" w:rsidR="001D476C" w:rsidRPr="009475F0" w:rsidRDefault="001D476C" w:rsidP="001D476C">
      <w:pPr>
        <w:pStyle w:val="Standard"/>
        <w:rPr>
          <w:rFonts w:cs="Times New Roman"/>
          <w:b/>
          <w:bCs/>
          <w:sz w:val="18"/>
          <w:szCs w:val="18"/>
        </w:rPr>
      </w:pPr>
      <w:r w:rsidRPr="009475F0">
        <w:rPr>
          <w:rFonts w:cs="Times New Roman"/>
          <w:b/>
          <w:bCs/>
          <w:noProof/>
          <w:sz w:val="18"/>
          <w:szCs w:val="18"/>
        </w:rPr>
        <w:drawing>
          <wp:anchor distT="0" distB="0" distL="114300" distR="114300" simplePos="0" relativeHeight="251664384" behindDoc="1" locked="0" layoutInCell="1" allowOverlap="1" wp14:anchorId="3B5ED74C" wp14:editId="40764FE8">
            <wp:simplePos x="0" y="0"/>
            <wp:positionH relativeFrom="column">
              <wp:posOffset>0</wp:posOffset>
            </wp:positionH>
            <wp:positionV relativeFrom="paragraph">
              <wp:posOffset>1270</wp:posOffset>
            </wp:positionV>
            <wp:extent cx="1562100" cy="2336800"/>
            <wp:effectExtent l="0" t="0" r="0" b="0"/>
            <wp:wrapTight wrapText="bothSides">
              <wp:wrapPolygon edited="0">
                <wp:start x="0" y="0"/>
                <wp:lineTo x="0" y="21483"/>
                <wp:lineTo x="21424" y="21483"/>
                <wp:lineTo x="21424" y="0"/>
                <wp:lineTo x="0" y="0"/>
              </wp:wrapPolygon>
            </wp:wrapTight>
            <wp:docPr id="10" name="Obraz 10" descr="Obraz zawierający tekst, zielony, mężczyzna, ulic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s (1).jpeg"/>
                    <pic:cNvPicPr/>
                  </pic:nvPicPr>
                  <pic:blipFill>
                    <a:blip r:embed="rId17">
                      <a:extLst>
                        <a:ext uri="{28A0092B-C50C-407E-A947-70E740481C1C}">
                          <a14:useLocalDpi xmlns:a14="http://schemas.microsoft.com/office/drawing/2010/main" val="0"/>
                        </a:ext>
                      </a:extLst>
                    </a:blip>
                    <a:stretch>
                      <a:fillRect/>
                    </a:stretch>
                  </pic:blipFill>
                  <pic:spPr>
                    <a:xfrm>
                      <a:off x="0" y="0"/>
                      <a:ext cx="1562100" cy="2336800"/>
                    </a:xfrm>
                    <a:prstGeom prst="rect">
                      <a:avLst/>
                    </a:prstGeom>
                  </pic:spPr>
                </pic:pic>
              </a:graphicData>
            </a:graphic>
            <wp14:sizeRelH relativeFrom="page">
              <wp14:pctWidth>0</wp14:pctWidth>
            </wp14:sizeRelH>
            <wp14:sizeRelV relativeFrom="page">
              <wp14:pctHeight>0</wp14:pctHeight>
            </wp14:sizeRelV>
          </wp:anchor>
        </w:drawing>
      </w:r>
      <w:r w:rsidRPr="009475F0">
        <w:rPr>
          <w:rFonts w:cs="Times New Roman"/>
          <w:b/>
          <w:bCs/>
          <w:sz w:val="18"/>
          <w:szCs w:val="18"/>
        </w:rPr>
        <w:t>„</w:t>
      </w:r>
      <w:proofErr w:type="spellStart"/>
      <w:r w:rsidRPr="009475F0">
        <w:rPr>
          <w:rFonts w:cs="Times New Roman"/>
          <w:b/>
          <w:bCs/>
          <w:sz w:val="18"/>
          <w:szCs w:val="18"/>
        </w:rPr>
        <w:t>Baśniobór</w:t>
      </w:r>
      <w:proofErr w:type="spellEnd"/>
      <w:r w:rsidRPr="009475F0">
        <w:rPr>
          <w:rFonts w:cs="Times New Roman"/>
          <w:b/>
          <w:bCs/>
          <w:sz w:val="18"/>
          <w:szCs w:val="18"/>
        </w:rPr>
        <w:t xml:space="preserve">” T.1 – Brandon </w:t>
      </w:r>
      <w:proofErr w:type="spellStart"/>
      <w:r w:rsidRPr="009475F0">
        <w:rPr>
          <w:rFonts w:cs="Times New Roman"/>
          <w:b/>
          <w:bCs/>
          <w:sz w:val="18"/>
          <w:szCs w:val="18"/>
        </w:rPr>
        <w:t>Mull</w:t>
      </w:r>
      <w:proofErr w:type="spellEnd"/>
    </w:p>
    <w:p w14:paraId="3332103C" w14:textId="77777777" w:rsidR="001D476C" w:rsidRDefault="001D476C" w:rsidP="001D476C">
      <w:pPr>
        <w:pStyle w:val="Standard"/>
        <w:rPr>
          <w:rFonts w:cs="Times New Roman"/>
          <w:sz w:val="18"/>
          <w:szCs w:val="18"/>
        </w:rPr>
      </w:pPr>
    </w:p>
    <w:p w14:paraId="22A59C66" w14:textId="77777777" w:rsidR="001D476C" w:rsidRDefault="001D476C" w:rsidP="001D476C">
      <w:pPr>
        <w:widowControl/>
        <w:suppressAutoHyphens w:val="0"/>
        <w:autoSpaceDN/>
        <w:jc w:val="both"/>
        <w:textAlignment w:val="auto"/>
        <w:rPr>
          <w:rFonts w:eastAsia="Times New Roman" w:cs="Times New Roman"/>
          <w:color w:val="333333"/>
          <w:kern w:val="0"/>
          <w:sz w:val="18"/>
          <w:szCs w:val="18"/>
          <w:shd w:val="clear" w:color="auto" w:fill="FFFFFF"/>
          <w:lang w:eastAsia="pl-PL" w:bidi="ar-SA"/>
        </w:rPr>
      </w:pPr>
      <w:proofErr w:type="spellStart"/>
      <w:r w:rsidRPr="009475F0">
        <w:rPr>
          <w:rFonts w:eastAsia="Times New Roman" w:cs="Times New Roman"/>
          <w:color w:val="333333"/>
          <w:kern w:val="0"/>
          <w:sz w:val="18"/>
          <w:szCs w:val="18"/>
          <w:shd w:val="clear" w:color="auto" w:fill="FFFFFF"/>
          <w:lang w:eastAsia="pl-PL" w:bidi="ar-SA"/>
        </w:rPr>
        <w:t>Kendra</w:t>
      </w:r>
      <w:proofErr w:type="spellEnd"/>
      <w:r w:rsidRPr="009475F0">
        <w:rPr>
          <w:rFonts w:eastAsia="Times New Roman" w:cs="Times New Roman"/>
          <w:color w:val="333333"/>
          <w:kern w:val="0"/>
          <w:sz w:val="18"/>
          <w:szCs w:val="18"/>
          <w:shd w:val="clear" w:color="auto" w:fill="FFFFFF"/>
          <w:lang w:eastAsia="pl-PL" w:bidi="ar-SA"/>
        </w:rPr>
        <w:t xml:space="preserve"> i </w:t>
      </w:r>
      <w:proofErr w:type="spellStart"/>
      <w:r w:rsidRPr="009475F0">
        <w:rPr>
          <w:rFonts w:eastAsia="Times New Roman" w:cs="Times New Roman"/>
          <w:color w:val="333333"/>
          <w:kern w:val="0"/>
          <w:sz w:val="18"/>
          <w:szCs w:val="18"/>
          <w:shd w:val="clear" w:color="auto" w:fill="FFFFFF"/>
          <w:lang w:eastAsia="pl-PL" w:bidi="ar-SA"/>
        </w:rPr>
        <w:t>Seth</w:t>
      </w:r>
      <w:proofErr w:type="spellEnd"/>
      <w:r w:rsidRPr="009475F0">
        <w:rPr>
          <w:rFonts w:eastAsia="Times New Roman" w:cs="Times New Roman"/>
          <w:color w:val="333333"/>
          <w:kern w:val="0"/>
          <w:sz w:val="18"/>
          <w:szCs w:val="18"/>
          <w:shd w:val="clear" w:color="auto" w:fill="FFFFFF"/>
          <w:lang w:eastAsia="pl-PL" w:bidi="ar-SA"/>
        </w:rPr>
        <w:t xml:space="preserve"> mają spędzić wakacje u dziadka. Nie są tym zachwyceni. Dziadek wita ich całą serią zakazów i przestróg. Okazuje się jednak, że ten dziwny staruszek pełni bardzo ważną funkcję - jest strażnikiem niezwykłej krainy, </w:t>
      </w:r>
      <w:proofErr w:type="spellStart"/>
      <w:r w:rsidRPr="009475F0">
        <w:rPr>
          <w:rFonts w:eastAsia="Times New Roman" w:cs="Times New Roman"/>
          <w:color w:val="333333"/>
          <w:kern w:val="0"/>
          <w:sz w:val="18"/>
          <w:szCs w:val="18"/>
          <w:shd w:val="clear" w:color="auto" w:fill="FFFFFF"/>
          <w:lang w:eastAsia="pl-PL" w:bidi="ar-SA"/>
        </w:rPr>
        <w:t>Baśnioboru</w:t>
      </w:r>
      <w:proofErr w:type="spellEnd"/>
      <w:r w:rsidRPr="009475F0">
        <w:rPr>
          <w:rFonts w:eastAsia="Times New Roman" w:cs="Times New Roman"/>
          <w:color w:val="333333"/>
          <w:kern w:val="0"/>
          <w:sz w:val="18"/>
          <w:szCs w:val="18"/>
          <w:shd w:val="clear" w:color="auto" w:fill="FFFFFF"/>
          <w:lang w:eastAsia="pl-PL" w:bidi="ar-SA"/>
        </w:rPr>
        <w:t xml:space="preserve">. Przez wieki </w:t>
      </w:r>
      <w:proofErr w:type="spellStart"/>
      <w:r w:rsidRPr="009475F0">
        <w:rPr>
          <w:rFonts w:eastAsia="Times New Roman" w:cs="Times New Roman"/>
          <w:color w:val="333333"/>
          <w:kern w:val="0"/>
          <w:sz w:val="18"/>
          <w:szCs w:val="18"/>
          <w:shd w:val="clear" w:color="auto" w:fill="FFFFFF"/>
          <w:lang w:eastAsia="pl-PL" w:bidi="ar-SA"/>
        </w:rPr>
        <w:t>Baśniobór</w:t>
      </w:r>
      <w:proofErr w:type="spellEnd"/>
      <w:r w:rsidRPr="009475F0">
        <w:rPr>
          <w:rFonts w:eastAsia="Times New Roman" w:cs="Times New Roman"/>
          <w:color w:val="333333"/>
          <w:kern w:val="0"/>
          <w:sz w:val="18"/>
          <w:szCs w:val="18"/>
          <w:shd w:val="clear" w:color="auto" w:fill="FFFFFF"/>
          <w:lang w:eastAsia="pl-PL" w:bidi="ar-SA"/>
        </w:rPr>
        <w:t xml:space="preserve"> był schronieniem czarodziejskich istot, żyjących według pradawnych reguł. Do dziś zamieszkują go w zgodzie zachłanne trolle, figlarne satyry, zgryźliwe czarownice, psotne chochliki i zazdrosne wróżki. Dzieci wcale nie zamierzają słuchać dziadka, który zabrania im zbliżać się do lasu. Nie wiedzą, że łamiąc zakaz, uwolnią siły zła, którym będzie trzeba stawić czoło. By uratować rodzinę, </w:t>
      </w:r>
      <w:proofErr w:type="spellStart"/>
      <w:r w:rsidRPr="009475F0">
        <w:rPr>
          <w:rFonts w:eastAsia="Times New Roman" w:cs="Times New Roman"/>
          <w:color w:val="333333"/>
          <w:kern w:val="0"/>
          <w:sz w:val="18"/>
          <w:szCs w:val="18"/>
          <w:shd w:val="clear" w:color="auto" w:fill="FFFFFF"/>
          <w:lang w:eastAsia="pl-PL" w:bidi="ar-SA"/>
        </w:rPr>
        <w:t>Baśniobór</w:t>
      </w:r>
      <w:proofErr w:type="spellEnd"/>
      <w:r w:rsidRPr="009475F0">
        <w:rPr>
          <w:rFonts w:eastAsia="Times New Roman" w:cs="Times New Roman"/>
          <w:color w:val="333333"/>
          <w:kern w:val="0"/>
          <w:sz w:val="18"/>
          <w:szCs w:val="18"/>
          <w:shd w:val="clear" w:color="auto" w:fill="FFFFFF"/>
          <w:lang w:eastAsia="pl-PL" w:bidi="ar-SA"/>
        </w:rPr>
        <w:t xml:space="preserve">, a może nawet cały świat, </w:t>
      </w:r>
      <w:proofErr w:type="spellStart"/>
      <w:r w:rsidRPr="009475F0">
        <w:rPr>
          <w:rFonts w:eastAsia="Times New Roman" w:cs="Times New Roman"/>
          <w:color w:val="333333"/>
          <w:kern w:val="0"/>
          <w:sz w:val="18"/>
          <w:szCs w:val="18"/>
          <w:shd w:val="clear" w:color="auto" w:fill="FFFFFF"/>
          <w:lang w:eastAsia="pl-PL" w:bidi="ar-SA"/>
        </w:rPr>
        <w:t>Kendrze</w:t>
      </w:r>
      <w:proofErr w:type="spellEnd"/>
      <w:r w:rsidRPr="009475F0">
        <w:rPr>
          <w:rFonts w:eastAsia="Times New Roman" w:cs="Times New Roman"/>
          <w:color w:val="333333"/>
          <w:kern w:val="0"/>
          <w:sz w:val="18"/>
          <w:szCs w:val="18"/>
          <w:shd w:val="clear" w:color="auto" w:fill="FFFFFF"/>
          <w:lang w:eastAsia="pl-PL" w:bidi="ar-SA"/>
        </w:rPr>
        <w:t xml:space="preserve"> przyjdzie uczynić to, czego zawsze obawiała się najbardziej...</w:t>
      </w:r>
    </w:p>
    <w:p w14:paraId="466DBD49" w14:textId="77777777" w:rsidR="001D476C" w:rsidRDefault="001D476C" w:rsidP="001D476C">
      <w:pPr>
        <w:widowControl/>
        <w:suppressAutoHyphens w:val="0"/>
        <w:autoSpaceDN/>
        <w:jc w:val="both"/>
        <w:textAlignment w:val="auto"/>
        <w:rPr>
          <w:rFonts w:eastAsia="Times New Roman" w:cs="Times New Roman"/>
          <w:color w:val="333333"/>
          <w:kern w:val="0"/>
          <w:sz w:val="18"/>
          <w:szCs w:val="18"/>
          <w:shd w:val="clear" w:color="auto" w:fill="FFFFFF"/>
          <w:lang w:eastAsia="pl-PL" w:bidi="ar-SA"/>
        </w:rPr>
      </w:pPr>
    </w:p>
    <w:p w14:paraId="7B037740" w14:textId="77777777" w:rsidR="001D476C" w:rsidRPr="009475F0" w:rsidRDefault="001D476C" w:rsidP="001D476C">
      <w:pPr>
        <w:widowControl/>
        <w:suppressAutoHyphens w:val="0"/>
        <w:autoSpaceDN/>
        <w:jc w:val="both"/>
        <w:textAlignment w:val="auto"/>
        <w:rPr>
          <w:rFonts w:eastAsia="Times New Roman" w:cs="Times New Roman"/>
          <w:kern w:val="0"/>
          <w:sz w:val="18"/>
          <w:szCs w:val="18"/>
          <w:lang w:eastAsia="pl-PL" w:bidi="ar-SA"/>
        </w:rPr>
      </w:pPr>
    </w:p>
    <w:p w14:paraId="4F02DB5E" w14:textId="77777777" w:rsidR="001D476C" w:rsidRPr="009475F0" w:rsidRDefault="001D476C" w:rsidP="001D476C">
      <w:pPr>
        <w:pStyle w:val="Standard"/>
        <w:jc w:val="both"/>
        <w:rPr>
          <w:rFonts w:cs="Times New Roman"/>
          <w:sz w:val="18"/>
          <w:szCs w:val="18"/>
        </w:rPr>
      </w:pPr>
    </w:p>
    <w:p w14:paraId="3BA68E93" w14:textId="77777777" w:rsidR="001D476C" w:rsidRDefault="002412D6" w:rsidP="001D476C">
      <w:pPr>
        <w:pStyle w:val="Standard"/>
        <w:rPr>
          <w:rFonts w:cs="Times New Roman"/>
          <w:sz w:val="18"/>
          <w:szCs w:val="18"/>
        </w:rPr>
      </w:pPr>
      <w:hyperlink r:id="rId18" w:history="1">
        <w:r w:rsidR="001D476C" w:rsidRPr="009475F0">
          <w:rPr>
            <w:rStyle w:val="Hipercze"/>
            <w:rFonts w:cs="Times New Roman"/>
            <w:sz w:val="18"/>
            <w:szCs w:val="18"/>
          </w:rPr>
          <w:t>„</w:t>
        </w:r>
        <w:proofErr w:type="spellStart"/>
        <w:r w:rsidR="001D476C" w:rsidRPr="009475F0">
          <w:rPr>
            <w:rStyle w:val="Hipercze"/>
            <w:rFonts w:cs="Times New Roman"/>
            <w:sz w:val="18"/>
            <w:szCs w:val="18"/>
          </w:rPr>
          <w:t>Baśnibór</w:t>
        </w:r>
        <w:proofErr w:type="spellEnd"/>
        <w:r w:rsidR="001D476C" w:rsidRPr="009475F0">
          <w:rPr>
            <w:rStyle w:val="Hipercze"/>
            <w:rFonts w:cs="Times New Roman"/>
            <w:sz w:val="18"/>
            <w:szCs w:val="18"/>
          </w:rPr>
          <w:t>”</w:t>
        </w:r>
      </w:hyperlink>
      <w:r w:rsidR="001D476C">
        <w:rPr>
          <w:rFonts w:cs="Times New Roman"/>
          <w:sz w:val="18"/>
          <w:szCs w:val="18"/>
        </w:rPr>
        <w:t xml:space="preserve"> – audiobook (fragment 52:45)</w:t>
      </w:r>
    </w:p>
    <w:p w14:paraId="7FB866AE" w14:textId="77777777" w:rsidR="001D476C" w:rsidRDefault="001D476C" w:rsidP="001D476C">
      <w:pPr>
        <w:pStyle w:val="Standard"/>
        <w:rPr>
          <w:rFonts w:cs="Times New Roman"/>
          <w:sz w:val="18"/>
          <w:szCs w:val="18"/>
        </w:rPr>
      </w:pPr>
    </w:p>
    <w:p w14:paraId="604813C6" w14:textId="77777777" w:rsidR="001D476C" w:rsidRDefault="001D476C" w:rsidP="001D476C">
      <w:pPr>
        <w:pStyle w:val="Standard"/>
        <w:rPr>
          <w:rFonts w:cs="Times New Roman"/>
          <w:sz w:val="18"/>
          <w:szCs w:val="18"/>
        </w:rPr>
      </w:pPr>
    </w:p>
    <w:p w14:paraId="482B88CB" w14:textId="77777777" w:rsidR="001D476C" w:rsidRDefault="001D476C" w:rsidP="001D476C">
      <w:pPr>
        <w:pStyle w:val="Standard"/>
        <w:rPr>
          <w:rFonts w:cs="Times New Roman"/>
          <w:sz w:val="18"/>
          <w:szCs w:val="18"/>
        </w:rPr>
      </w:pPr>
    </w:p>
    <w:p w14:paraId="492BA2DF" w14:textId="77777777" w:rsidR="001D476C" w:rsidRDefault="001D476C" w:rsidP="001D476C">
      <w:pPr>
        <w:pStyle w:val="Standard"/>
        <w:rPr>
          <w:rFonts w:cs="Times New Roman"/>
          <w:sz w:val="18"/>
          <w:szCs w:val="18"/>
        </w:rPr>
      </w:pPr>
    </w:p>
    <w:p w14:paraId="2A1417A9" w14:textId="77777777" w:rsidR="001D476C" w:rsidRDefault="001D476C" w:rsidP="001D476C">
      <w:pPr>
        <w:pStyle w:val="Standard"/>
        <w:rPr>
          <w:rFonts w:cs="Times New Roman"/>
          <w:sz w:val="18"/>
          <w:szCs w:val="18"/>
        </w:rPr>
      </w:pPr>
    </w:p>
    <w:p w14:paraId="5FDC6F48" w14:textId="77777777" w:rsidR="001D476C" w:rsidRDefault="001D476C" w:rsidP="001D476C">
      <w:pPr>
        <w:pStyle w:val="Standard"/>
        <w:rPr>
          <w:rFonts w:cs="Times New Roman"/>
          <w:sz w:val="18"/>
          <w:szCs w:val="18"/>
        </w:rPr>
      </w:pPr>
      <w:r>
        <w:rPr>
          <w:rFonts w:cs="Times New Roman"/>
          <w:noProof/>
          <w:sz w:val="18"/>
          <w:szCs w:val="18"/>
        </w:rPr>
        <w:drawing>
          <wp:anchor distT="0" distB="0" distL="114300" distR="114300" simplePos="0" relativeHeight="251665408" behindDoc="1" locked="0" layoutInCell="1" allowOverlap="1" wp14:anchorId="15E45432" wp14:editId="737EBEA1">
            <wp:simplePos x="0" y="0"/>
            <wp:positionH relativeFrom="column">
              <wp:posOffset>0</wp:posOffset>
            </wp:positionH>
            <wp:positionV relativeFrom="paragraph">
              <wp:posOffset>0</wp:posOffset>
            </wp:positionV>
            <wp:extent cx="1562100" cy="2291080"/>
            <wp:effectExtent l="0" t="0" r="0" b="0"/>
            <wp:wrapTight wrapText="bothSides">
              <wp:wrapPolygon edited="0">
                <wp:start x="0" y="0"/>
                <wp:lineTo x="0" y="21432"/>
                <wp:lineTo x="21424" y="21432"/>
                <wp:lineTo x="21424" y="0"/>
                <wp:lineTo x="0" y="0"/>
              </wp:wrapPolygon>
            </wp:wrapTight>
            <wp:docPr id="11" name="Obraz 11" descr="Obraz zawierający stół, kufel, żywność, zwierzę&#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61501201262KS.jpg"/>
                    <pic:cNvPicPr/>
                  </pic:nvPicPr>
                  <pic:blipFill>
                    <a:blip r:embed="rId19">
                      <a:extLst>
                        <a:ext uri="{28A0092B-C50C-407E-A947-70E740481C1C}">
                          <a14:useLocalDpi xmlns:a14="http://schemas.microsoft.com/office/drawing/2010/main" val="0"/>
                        </a:ext>
                      </a:extLst>
                    </a:blip>
                    <a:stretch>
                      <a:fillRect/>
                    </a:stretch>
                  </pic:blipFill>
                  <pic:spPr>
                    <a:xfrm>
                      <a:off x="0" y="0"/>
                      <a:ext cx="1562100" cy="2291080"/>
                    </a:xfrm>
                    <a:prstGeom prst="rect">
                      <a:avLst/>
                    </a:prstGeom>
                  </pic:spPr>
                </pic:pic>
              </a:graphicData>
            </a:graphic>
            <wp14:sizeRelH relativeFrom="page">
              <wp14:pctWidth>0</wp14:pctWidth>
            </wp14:sizeRelH>
            <wp14:sizeRelV relativeFrom="page">
              <wp14:pctHeight>0</wp14:pctHeight>
            </wp14:sizeRelV>
          </wp:anchor>
        </w:drawing>
      </w:r>
      <w:r>
        <w:rPr>
          <w:rFonts w:cs="Times New Roman"/>
          <w:sz w:val="18"/>
          <w:szCs w:val="18"/>
        </w:rPr>
        <w:t xml:space="preserve">   </w:t>
      </w:r>
    </w:p>
    <w:p w14:paraId="26A60289" w14:textId="77777777" w:rsidR="001D476C" w:rsidRDefault="001D476C" w:rsidP="001D476C">
      <w:pPr>
        <w:pStyle w:val="Standard"/>
        <w:rPr>
          <w:rFonts w:cs="Times New Roman"/>
          <w:sz w:val="18"/>
          <w:szCs w:val="18"/>
        </w:rPr>
      </w:pPr>
    </w:p>
    <w:p w14:paraId="49BC1264" w14:textId="77777777" w:rsidR="001D476C" w:rsidRDefault="002412D6" w:rsidP="001D476C">
      <w:pPr>
        <w:pStyle w:val="Standard"/>
        <w:rPr>
          <w:rFonts w:cs="Times New Roman"/>
          <w:sz w:val="18"/>
          <w:szCs w:val="18"/>
        </w:rPr>
      </w:pPr>
      <w:hyperlink r:id="rId20" w:history="1">
        <w:r w:rsidR="001D476C" w:rsidRPr="009475F0">
          <w:rPr>
            <w:rStyle w:val="Hipercze"/>
            <w:rFonts w:cs="Times New Roman"/>
            <w:sz w:val="18"/>
            <w:szCs w:val="18"/>
          </w:rPr>
          <w:t>„</w:t>
        </w:r>
        <w:proofErr w:type="spellStart"/>
        <w:r w:rsidR="001D476C" w:rsidRPr="009475F0">
          <w:rPr>
            <w:rStyle w:val="Hipercze"/>
            <w:rFonts w:cs="Times New Roman"/>
            <w:sz w:val="18"/>
            <w:szCs w:val="18"/>
          </w:rPr>
          <w:t>Baśnibór</w:t>
        </w:r>
        <w:proofErr w:type="spellEnd"/>
        <w:r w:rsidR="001D476C" w:rsidRPr="009475F0">
          <w:rPr>
            <w:rStyle w:val="Hipercze"/>
            <w:rFonts w:cs="Times New Roman"/>
            <w:sz w:val="18"/>
            <w:szCs w:val="18"/>
          </w:rPr>
          <w:t xml:space="preserve"> – Gwiazda Wieczorna wschodzi” T.2</w:t>
        </w:r>
      </w:hyperlink>
      <w:r w:rsidR="001D476C">
        <w:rPr>
          <w:rFonts w:cs="Times New Roman"/>
          <w:sz w:val="18"/>
          <w:szCs w:val="18"/>
        </w:rPr>
        <w:t xml:space="preserve"> – audiobook (fragment 8:48)</w:t>
      </w:r>
    </w:p>
    <w:p w14:paraId="4F1A7140" w14:textId="77777777" w:rsidR="001D476C" w:rsidRDefault="001D476C" w:rsidP="001D476C">
      <w:pPr>
        <w:pStyle w:val="Standard"/>
        <w:rPr>
          <w:rFonts w:cs="Times New Roman"/>
          <w:sz w:val="18"/>
          <w:szCs w:val="18"/>
        </w:rPr>
      </w:pPr>
    </w:p>
    <w:p w14:paraId="447785CF" w14:textId="77777777" w:rsidR="001D476C" w:rsidRDefault="002412D6" w:rsidP="001D476C">
      <w:pPr>
        <w:pStyle w:val="Standard"/>
        <w:rPr>
          <w:rFonts w:cs="Times New Roman"/>
          <w:sz w:val="18"/>
          <w:szCs w:val="18"/>
        </w:rPr>
      </w:pPr>
      <w:hyperlink r:id="rId21" w:history="1">
        <w:r w:rsidR="001D476C" w:rsidRPr="009475F0">
          <w:rPr>
            <w:rStyle w:val="Hipercze"/>
            <w:rFonts w:cs="Times New Roman"/>
            <w:sz w:val="18"/>
            <w:szCs w:val="18"/>
          </w:rPr>
          <w:t>„</w:t>
        </w:r>
        <w:proofErr w:type="spellStart"/>
        <w:r w:rsidR="001D476C" w:rsidRPr="009475F0">
          <w:rPr>
            <w:rStyle w:val="Hipercze"/>
            <w:rFonts w:cs="Times New Roman"/>
            <w:sz w:val="18"/>
            <w:szCs w:val="18"/>
          </w:rPr>
          <w:t>Baśnibór</w:t>
        </w:r>
        <w:proofErr w:type="spellEnd"/>
        <w:r w:rsidR="001D476C" w:rsidRPr="009475F0">
          <w:rPr>
            <w:rStyle w:val="Hipercze"/>
            <w:rFonts w:cs="Times New Roman"/>
            <w:sz w:val="18"/>
            <w:szCs w:val="18"/>
          </w:rPr>
          <w:t xml:space="preserve"> – Plaga cieni” T.3</w:t>
        </w:r>
      </w:hyperlink>
      <w:r w:rsidR="001D476C">
        <w:rPr>
          <w:rFonts w:cs="Times New Roman"/>
          <w:sz w:val="18"/>
          <w:szCs w:val="18"/>
        </w:rPr>
        <w:t xml:space="preserve"> – audiobook (fragment 8:48)</w:t>
      </w:r>
    </w:p>
    <w:p w14:paraId="38551CB5" w14:textId="77777777" w:rsidR="001D476C" w:rsidRDefault="001D476C" w:rsidP="001D476C">
      <w:pPr>
        <w:pStyle w:val="Standard"/>
        <w:rPr>
          <w:rFonts w:cs="Times New Roman"/>
          <w:sz w:val="18"/>
          <w:szCs w:val="18"/>
        </w:rPr>
      </w:pPr>
    </w:p>
    <w:p w14:paraId="343B22AC" w14:textId="77777777" w:rsidR="001D476C" w:rsidRDefault="002412D6" w:rsidP="001D476C">
      <w:pPr>
        <w:pStyle w:val="Standard"/>
        <w:rPr>
          <w:rFonts w:cs="Times New Roman"/>
          <w:sz w:val="18"/>
          <w:szCs w:val="18"/>
        </w:rPr>
      </w:pPr>
      <w:hyperlink r:id="rId22" w:history="1">
        <w:r w:rsidR="001D476C" w:rsidRPr="009475F0">
          <w:rPr>
            <w:rStyle w:val="Hipercze"/>
            <w:rFonts w:cs="Times New Roman"/>
            <w:sz w:val="18"/>
            <w:szCs w:val="18"/>
          </w:rPr>
          <w:t>„</w:t>
        </w:r>
        <w:proofErr w:type="spellStart"/>
        <w:r w:rsidR="001D476C" w:rsidRPr="009475F0">
          <w:rPr>
            <w:rStyle w:val="Hipercze"/>
            <w:rFonts w:cs="Times New Roman"/>
            <w:sz w:val="18"/>
            <w:szCs w:val="18"/>
          </w:rPr>
          <w:t>Baśnibór</w:t>
        </w:r>
        <w:proofErr w:type="spellEnd"/>
        <w:r w:rsidR="001D476C" w:rsidRPr="009475F0">
          <w:rPr>
            <w:rStyle w:val="Hipercze"/>
            <w:rFonts w:cs="Times New Roman"/>
            <w:sz w:val="18"/>
            <w:szCs w:val="18"/>
          </w:rPr>
          <w:t xml:space="preserve"> – Tajemnice smoczego azylu” T.4 –</w:t>
        </w:r>
      </w:hyperlink>
      <w:r w:rsidR="001D476C">
        <w:rPr>
          <w:rFonts w:cs="Times New Roman"/>
          <w:sz w:val="18"/>
          <w:szCs w:val="18"/>
        </w:rPr>
        <w:t xml:space="preserve"> audiobook (fragment 1:41:57)</w:t>
      </w:r>
    </w:p>
    <w:p w14:paraId="5BADEEEF" w14:textId="77777777" w:rsidR="001D476C" w:rsidRDefault="001D476C" w:rsidP="001D476C">
      <w:pPr>
        <w:pStyle w:val="Standard"/>
        <w:rPr>
          <w:rFonts w:cs="Times New Roman"/>
          <w:sz w:val="18"/>
          <w:szCs w:val="18"/>
        </w:rPr>
      </w:pPr>
    </w:p>
    <w:p w14:paraId="3AB4277B" w14:textId="77777777" w:rsidR="001D476C" w:rsidRDefault="002412D6" w:rsidP="001D476C">
      <w:pPr>
        <w:pStyle w:val="Standard"/>
        <w:rPr>
          <w:rFonts w:cs="Times New Roman"/>
          <w:sz w:val="18"/>
          <w:szCs w:val="18"/>
        </w:rPr>
      </w:pPr>
      <w:hyperlink r:id="rId23" w:history="1">
        <w:r w:rsidR="001D476C" w:rsidRPr="009475F0">
          <w:rPr>
            <w:rStyle w:val="Hipercze"/>
            <w:rFonts w:cs="Times New Roman"/>
            <w:sz w:val="18"/>
            <w:szCs w:val="18"/>
          </w:rPr>
          <w:t>„</w:t>
        </w:r>
        <w:proofErr w:type="spellStart"/>
        <w:r w:rsidR="001D476C" w:rsidRPr="009475F0">
          <w:rPr>
            <w:rStyle w:val="Hipercze"/>
            <w:rFonts w:cs="Times New Roman"/>
            <w:sz w:val="18"/>
            <w:szCs w:val="18"/>
          </w:rPr>
          <w:t>Baśnibór</w:t>
        </w:r>
        <w:proofErr w:type="spellEnd"/>
        <w:r w:rsidR="001D476C" w:rsidRPr="009475F0">
          <w:rPr>
            <w:rStyle w:val="Hipercze"/>
            <w:rFonts w:cs="Times New Roman"/>
            <w:sz w:val="18"/>
            <w:szCs w:val="18"/>
          </w:rPr>
          <w:t xml:space="preserve"> – Klucze do </w:t>
        </w:r>
        <w:proofErr w:type="spellStart"/>
        <w:r w:rsidR="001D476C" w:rsidRPr="009475F0">
          <w:rPr>
            <w:rStyle w:val="Hipercze"/>
            <w:rFonts w:cs="Times New Roman"/>
            <w:sz w:val="18"/>
            <w:szCs w:val="18"/>
          </w:rPr>
          <w:t>wiezienia</w:t>
        </w:r>
        <w:proofErr w:type="spellEnd"/>
        <w:r w:rsidR="001D476C" w:rsidRPr="009475F0">
          <w:rPr>
            <w:rStyle w:val="Hipercze"/>
            <w:rFonts w:cs="Times New Roman"/>
            <w:sz w:val="18"/>
            <w:szCs w:val="18"/>
          </w:rPr>
          <w:t xml:space="preserve"> demonów” T.5</w:t>
        </w:r>
      </w:hyperlink>
      <w:r w:rsidR="001D476C">
        <w:rPr>
          <w:rFonts w:cs="Times New Roman"/>
          <w:sz w:val="18"/>
          <w:szCs w:val="18"/>
        </w:rPr>
        <w:t xml:space="preserve"> – audiobook (fragment 4:41)</w:t>
      </w:r>
    </w:p>
    <w:p w14:paraId="2C5B7FAA" w14:textId="77777777" w:rsidR="001D476C" w:rsidRDefault="001D476C" w:rsidP="001D476C">
      <w:pPr>
        <w:pStyle w:val="Standard"/>
        <w:rPr>
          <w:rFonts w:cs="Times New Roman"/>
          <w:sz w:val="18"/>
          <w:szCs w:val="18"/>
        </w:rPr>
      </w:pPr>
    </w:p>
    <w:p w14:paraId="4D3D5866" w14:textId="77777777" w:rsidR="001D476C" w:rsidRDefault="001D476C" w:rsidP="001D476C">
      <w:pPr>
        <w:pStyle w:val="Standard"/>
        <w:rPr>
          <w:rFonts w:cs="Times New Roman"/>
          <w:sz w:val="18"/>
          <w:szCs w:val="18"/>
        </w:rPr>
      </w:pPr>
    </w:p>
    <w:p w14:paraId="4575315F" w14:textId="77777777" w:rsidR="001D476C" w:rsidRDefault="001D476C" w:rsidP="001D476C">
      <w:pPr>
        <w:pStyle w:val="Standard"/>
        <w:rPr>
          <w:rFonts w:cs="Times New Roman"/>
          <w:sz w:val="18"/>
          <w:szCs w:val="18"/>
        </w:rPr>
      </w:pPr>
    </w:p>
    <w:p w14:paraId="3BF3EE11" w14:textId="77777777" w:rsidR="001D476C" w:rsidRDefault="001D476C" w:rsidP="001D476C">
      <w:pPr>
        <w:pStyle w:val="Standard"/>
        <w:rPr>
          <w:rFonts w:cs="Times New Roman"/>
          <w:sz w:val="18"/>
          <w:szCs w:val="18"/>
        </w:rPr>
      </w:pPr>
    </w:p>
    <w:p w14:paraId="1800D2E0" w14:textId="77777777" w:rsidR="001D476C" w:rsidRDefault="001D476C" w:rsidP="001D476C">
      <w:pPr>
        <w:pStyle w:val="Standard"/>
        <w:rPr>
          <w:rFonts w:cs="Times New Roman"/>
          <w:sz w:val="18"/>
          <w:szCs w:val="18"/>
        </w:rPr>
      </w:pPr>
    </w:p>
    <w:p w14:paraId="72A6A6E6" w14:textId="77777777" w:rsidR="001D476C" w:rsidRDefault="001D476C" w:rsidP="001D476C">
      <w:pPr>
        <w:pStyle w:val="Standard"/>
        <w:rPr>
          <w:rFonts w:cs="Times New Roman"/>
          <w:sz w:val="18"/>
          <w:szCs w:val="18"/>
        </w:rPr>
      </w:pPr>
    </w:p>
    <w:p w14:paraId="7E5DC95A" w14:textId="77777777" w:rsidR="001D476C" w:rsidRDefault="001D476C" w:rsidP="001D476C">
      <w:pPr>
        <w:pStyle w:val="Standard"/>
        <w:rPr>
          <w:rFonts w:cs="Times New Roman"/>
          <w:sz w:val="18"/>
          <w:szCs w:val="18"/>
        </w:rPr>
      </w:pPr>
    </w:p>
    <w:p w14:paraId="6F026F03" w14:textId="77777777" w:rsidR="001D476C" w:rsidRDefault="001D476C" w:rsidP="001D476C">
      <w:pPr>
        <w:pStyle w:val="Standard"/>
        <w:rPr>
          <w:rFonts w:cs="Times New Roman"/>
          <w:sz w:val="18"/>
          <w:szCs w:val="18"/>
        </w:rPr>
      </w:pPr>
    </w:p>
    <w:p w14:paraId="4B69C6E4" w14:textId="77777777" w:rsidR="001D476C" w:rsidRDefault="001D476C" w:rsidP="001D476C">
      <w:pPr>
        <w:pStyle w:val="Standard"/>
        <w:rPr>
          <w:rFonts w:cs="Times New Roman"/>
          <w:sz w:val="18"/>
          <w:szCs w:val="18"/>
        </w:rPr>
      </w:pPr>
    </w:p>
    <w:p w14:paraId="33FFFBF6" w14:textId="77777777" w:rsidR="001D476C" w:rsidRDefault="001D476C" w:rsidP="001D476C">
      <w:pPr>
        <w:pStyle w:val="Standard"/>
        <w:rPr>
          <w:rFonts w:cs="Times New Roman"/>
          <w:sz w:val="18"/>
          <w:szCs w:val="18"/>
        </w:rPr>
      </w:pPr>
    </w:p>
    <w:p w14:paraId="7E71CBC1" w14:textId="77777777" w:rsidR="001D476C" w:rsidRDefault="001D476C" w:rsidP="001D476C">
      <w:pPr>
        <w:pStyle w:val="Standard"/>
        <w:rPr>
          <w:rFonts w:cs="Times New Roman"/>
          <w:sz w:val="18"/>
          <w:szCs w:val="18"/>
        </w:rPr>
      </w:pPr>
    </w:p>
    <w:p w14:paraId="6EA29E93" w14:textId="77777777" w:rsidR="001D476C" w:rsidRDefault="001D476C" w:rsidP="001D476C">
      <w:pPr>
        <w:widowControl/>
        <w:suppressAutoHyphens w:val="0"/>
        <w:autoSpaceDN/>
        <w:textAlignment w:val="auto"/>
        <w:rPr>
          <w:rFonts w:cs="Times New Roman"/>
          <w:sz w:val="18"/>
          <w:szCs w:val="18"/>
        </w:rPr>
      </w:pPr>
      <w:r w:rsidRPr="009475F0">
        <w:rPr>
          <w:rFonts w:eastAsia="Times New Roman" w:cs="Times New Roman"/>
          <w:b/>
          <w:bCs/>
          <w:noProof/>
          <w:color w:val="252525"/>
          <w:kern w:val="0"/>
          <w:sz w:val="21"/>
          <w:szCs w:val="21"/>
          <w:shd w:val="clear" w:color="auto" w:fill="FFFFFF"/>
          <w:lang w:eastAsia="pl-PL" w:bidi="ar-SA"/>
        </w:rPr>
        <w:drawing>
          <wp:anchor distT="0" distB="0" distL="114300" distR="114300" simplePos="0" relativeHeight="251666432" behindDoc="1" locked="0" layoutInCell="1" allowOverlap="1" wp14:anchorId="606416BB" wp14:editId="7AC8E1AA">
            <wp:simplePos x="0" y="0"/>
            <wp:positionH relativeFrom="column">
              <wp:posOffset>-179705</wp:posOffset>
            </wp:positionH>
            <wp:positionV relativeFrom="paragraph">
              <wp:posOffset>214598</wp:posOffset>
            </wp:positionV>
            <wp:extent cx="1882775" cy="2615565"/>
            <wp:effectExtent l="0" t="0" r="0" b="635"/>
            <wp:wrapTight wrapText="bothSides">
              <wp:wrapPolygon edited="0">
                <wp:start x="0" y="0"/>
                <wp:lineTo x="0" y="21500"/>
                <wp:lineTo x="21418" y="21500"/>
                <wp:lineTo x="21418" y="0"/>
                <wp:lineTo x="0" y="0"/>
              </wp:wrapPolygon>
            </wp:wrapTight>
            <wp:docPr id="13" name="Obraz 13" descr="Obraz zawierający pudełko, zdjęcie, mężczyzna, młode&#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obrane (3).jpeg"/>
                    <pic:cNvPicPr/>
                  </pic:nvPicPr>
                  <pic:blipFill>
                    <a:blip r:embed="rId24">
                      <a:extLst>
                        <a:ext uri="{28A0092B-C50C-407E-A947-70E740481C1C}">
                          <a14:useLocalDpi xmlns:a14="http://schemas.microsoft.com/office/drawing/2010/main" val="0"/>
                        </a:ext>
                      </a:extLst>
                    </a:blip>
                    <a:stretch>
                      <a:fillRect/>
                    </a:stretch>
                  </pic:blipFill>
                  <pic:spPr>
                    <a:xfrm>
                      <a:off x="0" y="0"/>
                      <a:ext cx="1882775" cy="2615565"/>
                    </a:xfrm>
                    <a:prstGeom prst="rect">
                      <a:avLst/>
                    </a:prstGeom>
                  </pic:spPr>
                </pic:pic>
              </a:graphicData>
            </a:graphic>
            <wp14:sizeRelH relativeFrom="page">
              <wp14:pctWidth>0</wp14:pctWidth>
            </wp14:sizeRelH>
            <wp14:sizeRelV relativeFrom="page">
              <wp14:pctHeight>0</wp14:pctHeight>
            </wp14:sizeRelV>
          </wp:anchor>
        </w:drawing>
      </w:r>
      <w:r w:rsidRPr="009475F0">
        <w:rPr>
          <w:rFonts w:eastAsia="Times New Roman" w:cs="Times New Roman"/>
          <w:b/>
          <w:bCs/>
          <w:color w:val="252525"/>
          <w:kern w:val="0"/>
          <w:sz w:val="21"/>
          <w:szCs w:val="21"/>
          <w:shd w:val="clear" w:color="auto" w:fill="FFFFFF"/>
          <w:lang w:eastAsia="pl-PL" w:bidi="ar-SA"/>
        </w:rPr>
        <w:t>Seria "</w:t>
      </w:r>
      <w:proofErr w:type="spellStart"/>
      <w:r w:rsidRPr="009475F0">
        <w:rPr>
          <w:rFonts w:eastAsia="Times New Roman" w:cs="Times New Roman"/>
          <w:b/>
          <w:bCs/>
          <w:color w:val="252525"/>
          <w:kern w:val="0"/>
          <w:sz w:val="21"/>
          <w:szCs w:val="21"/>
          <w:shd w:val="clear" w:color="auto" w:fill="FFFFFF"/>
          <w:lang w:eastAsia="pl-PL" w:bidi="ar-SA"/>
        </w:rPr>
        <w:t>Spirit</w:t>
      </w:r>
      <w:proofErr w:type="spellEnd"/>
      <w:r w:rsidRPr="009475F0">
        <w:rPr>
          <w:rFonts w:eastAsia="Times New Roman" w:cs="Times New Roman"/>
          <w:b/>
          <w:bCs/>
          <w:color w:val="252525"/>
          <w:kern w:val="0"/>
          <w:sz w:val="21"/>
          <w:szCs w:val="21"/>
          <w:shd w:val="clear" w:color="auto" w:fill="FFFFFF"/>
          <w:lang w:eastAsia="pl-PL" w:bidi="ar-SA"/>
        </w:rPr>
        <w:t xml:space="preserve"> Animals"</w:t>
      </w:r>
      <w:r w:rsidRPr="009475F0">
        <w:rPr>
          <w:rFonts w:eastAsia="Times New Roman" w:cs="Times New Roman"/>
          <w:b/>
          <w:bCs/>
          <w:color w:val="252525"/>
          <w:kern w:val="0"/>
          <w:sz w:val="18"/>
          <w:szCs w:val="18"/>
          <w:shd w:val="clear" w:color="auto" w:fill="FFFFFF"/>
          <w:lang w:eastAsia="pl-PL" w:bidi="ar-SA"/>
        </w:rPr>
        <w:t xml:space="preserve"> </w:t>
      </w:r>
      <w:r w:rsidRPr="009475F0">
        <w:rPr>
          <w:rFonts w:eastAsia="Times New Roman" w:cs="Times New Roman"/>
          <w:color w:val="252525"/>
          <w:kern w:val="0"/>
          <w:sz w:val="18"/>
          <w:szCs w:val="18"/>
          <w:shd w:val="clear" w:color="auto" w:fill="FFFFFF"/>
          <w:lang w:eastAsia="pl-PL" w:bidi="ar-SA"/>
        </w:rPr>
        <w:t xml:space="preserve">to szereg opowieści o czwórce nastolatków, którzy odkrywają w sobie niezwykłe </w:t>
      </w:r>
      <w:proofErr w:type="spellStart"/>
      <w:r w:rsidRPr="009475F0">
        <w:rPr>
          <w:rFonts w:eastAsia="Times New Roman" w:cs="Times New Roman"/>
          <w:color w:val="252525"/>
          <w:kern w:val="0"/>
          <w:sz w:val="18"/>
          <w:szCs w:val="18"/>
          <w:shd w:val="clear" w:color="auto" w:fill="FFFFFF"/>
          <w:lang w:eastAsia="pl-PL" w:bidi="ar-SA"/>
        </w:rPr>
        <w:t>zwierzoduchy</w:t>
      </w:r>
      <w:proofErr w:type="spellEnd"/>
      <w:r w:rsidRPr="009475F0">
        <w:rPr>
          <w:rFonts w:eastAsia="Times New Roman" w:cs="Times New Roman"/>
          <w:color w:val="252525"/>
          <w:kern w:val="0"/>
          <w:sz w:val="18"/>
          <w:szCs w:val="18"/>
          <w:shd w:val="clear" w:color="auto" w:fill="FFFFFF"/>
          <w:lang w:eastAsia="pl-PL" w:bidi="ar-SA"/>
        </w:rPr>
        <w:t>. Dzięki swoim mocom, mają strzec bezpieczeństwa świata i chronić go przed ewentualną zagładą. Na cykl składa się siedem tomów: "</w:t>
      </w:r>
      <w:proofErr w:type="spellStart"/>
      <w:r w:rsidRPr="009475F0">
        <w:rPr>
          <w:rFonts w:eastAsia="Times New Roman" w:cs="Times New Roman"/>
          <w:color w:val="252525"/>
          <w:kern w:val="0"/>
          <w:sz w:val="18"/>
          <w:szCs w:val="18"/>
          <w:shd w:val="clear" w:color="auto" w:fill="FFFFFF"/>
          <w:lang w:eastAsia="pl-PL" w:bidi="ar-SA"/>
        </w:rPr>
        <w:t>Zwierzoduchy</w:t>
      </w:r>
      <w:proofErr w:type="spellEnd"/>
      <w:r w:rsidRPr="009475F0">
        <w:rPr>
          <w:rFonts w:eastAsia="Times New Roman" w:cs="Times New Roman"/>
          <w:color w:val="252525"/>
          <w:kern w:val="0"/>
          <w:sz w:val="18"/>
          <w:szCs w:val="18"/>
          <w:shd w:val="clear" w:color="auto" w:fill="FFFFFF"/>
          <w:lang w:eastAsia="pl-PL" w:bidi="ar-SA"/>
        </w:rPr>
        <w:t>", "Polowanie", "Więzy krwi", "Ogień i lód", "Naprzeciw falom", "Wzlot i upadek" oraz "</w:t>
      </w:r>
      <w:proofErr w:type="spellStart"/>
      <w:r w:rsidRPr="009475F0">
        <w:rPr>
          <w:rFonts w:eastAsia="Times New Roman" w:cs="Times New Roman"/>
          <w:color w:val="252525"/>
          <w:kern w:val="0"/>
          <w:sz w:val="18"/>
          <w:szCs w:val="18"/>
          <w:shd w:val="clear" w:color="auto" w:fill="FFFFFF"/>
          <w:lang w:eastAsia="pl-PL" w:bidi="ar-SA"/>
        </w:rPr>
        <w:t>Wszechdrzewo</w:t>
      </w:r>
      <w:proofErr w:type="spellEnd"/>
      <w:r w:rsidRPr="009475F0">
        <w:rPr>
          <w:rFonts w:eastAsia="Times New Roman" w:cs="Times New Roman"/>
          <w:color w:val="252525"/>
          <w:kern w:val="0"/>
          <w:sz w:val="18"/>
          <w:szCs w:val="18"/>
          <w:shd w:val="clear" w:color="auto" w:fill="FFFFFF"/>
          <w:lang w:eastAsia="pl-PL" w:bidi="ar-SA"/>
        </w:rPr>
        <w:t xml:space="preserve">". </w:t>
      </w:r>
      <w:r w:rsidRPr="009475F0">
        <w:rPr>
          <w:rFonts w:eastAsia="Times New Roman" w:cs="Times New Roman"/>
          <w:color w:val="252525"/>
          <w:kern w:val="0"/>
          <w:sz w:val="18"/>
          <w:szCs w:val="18"/>
          <w:lang w:eastAsia="pl-PL" w:bidi="ar-SA"/>
        </w:rPr>
        <w:br/>
      </w:r>
      <w:r w:rsidRPr="009475F0">
        <w:rPr>
          <w:rFonts w:eastAsia="Times New Roman" w:cs="Times New Roman"/>
          <w:color w:val="252525"/>
          <w:kern w:val="0"/>
          <w:sz w:val="18"/>
          <w:szCs w:val="18"/>
          <w:shd w:val="clear" w:color="auto" w:fill="FFFFFF"/>
          <w:lang w:eastAsia="pl-PL" w:bidi="ar-SA"/>
        </w:rPr>
        <w:t>W "</w:t>
      </w:r>
      <w:proofErr w:type="spellStart"/>
      <w:r w:rsidRPr="009475F0">
        <w:rPr>
          <w:rFonts w:eastAsia="Times New Roman" w:cs="Times New Roman"/>
          <w:color w:val="252525"/>
          <w:kern w:val="0"/>
          <w:sz w:val="18"/>
          <w:szCs w:val="18"/>
          <w:shd w:val="clear" w:color="auto" w:fill="FFFFFF"/>
          <w:lang w:eastAsia="pl-PL" w:bidi="ar-SA"/>
        </w:rPr>
        <w:t>Zwierzoduchach</w:t>
      </w:r>
      <w:proofErr w:type="spellEnd"/>
      <w:r w:rsidRPr="009475F0">
        <w:rPr>
          <w:rFonts w:eastAsia="Times New Roman" w:cs="Times New Roman"/>
          <w:color w:val="252525"/>
          <w:kern w:val="0"/>
          <w:sz w:val="18"/>
          <w:szCs w:val="18"/>
          <w:shd w:val="clear" w:color="auto" w:fill="FFFFFF"/>
          <w:lang w:eastAsia="pl-PL" w:bidi="ar-SA"/>
        </w:rPr>
        <w:t xml:space="preserve">" młody Czytelnik poznaje czwórkę głównych bohaterów, którzy odkrywają więź z czterema różnymi zwierzętami: wilkiem, lampartem, pandą oraz sokołem. W dwóch kolejnych tomach przyjaciele: </w:t>
      </w:r>
      <w:proofErr w:type="spellStart"/>
      <w:r w:rsidRPr="009475F0">
        <w:rPr>
          <w:rFonts w:eastAsia="Times New Roman" w:cs="Times New Roman"/>
          <w:color w:val="252525"/>
          <w:kern w:val="0"/>
          <w:sz w:val="18"/>
          <w:szCs w:val="18"/>
          <w:shd w:val="clear" w:color="auto" w:fill="FFFFFF"/>
          <w:lang w:eastAsia="pl-PL" w:bidi="ar-SA"/>
        </w:rPr>
        <w:t>Abeke</w:t>
      </w:r>
      <w:proofErr w:type="spellEnd"/>
      <w:r w:rsidRPr="009475F0">
        <w:rPr>
          <w:rFonts w:eastAsia="Times New Roman" w:cs="Times New Roman"/>
          <w:color w:val="252525"/>
          <w:kern w:val="0"/>
          <w:sz w:val="18"/>
          <w:szCs w:val="18"/>
          <w:shd w:val="clear" w:color="auto" w:fill="FFFFFF"/>
          <w:lang w:eastAsia="pl-PL" w:bidi="ar-SA"/>
        </w:rPr>
        <w:t xml:space="preserve">, </w:t>
      </w:r>
      <w:proofErr w:type="spellStart"/>
      <w:r w:rsidRPr="009475F0">
        <w:rPr>
          <w:rFonts w:eastAsia="Times New Roman" w:cs="Times New Roman"/>
          <w:color w:val="252525"/>
          <w:kern w:val="0"/>
          <w:sz w:val="18"/>
          <w:szCs w:val="18"/>
          <w:shd w:val="clear" w:color="auto" w:fill="FFFFFF"/>
          <w:lang w:eastAsia="pl-PL" w:bidi="ar-SA"/>
        </w:rPr>
        <w:t>Meilin</w:t>
      </w:r>
      <w:proofErr w:type="spellEnd"/>
      <w:r w:rsidRPr="009475F0">
        <w:rPr>
          <w:rFonts w:eastAsia="Times New Roman" w:cs="Times New Roman"/>
          <w:color w:val="252525"/>
          <w:kern w:val="0"/>
          <w:sz w:val="18"/>
          <w:szCs w:val="18"/>
          <w:shd w:val="clear" w:color="auto" w:fill="FFFFFF"/>
          <w:lang w:eastAsia="pl-PL" w:bidi="ar-SA"/>
        </w:rPr>
        <w:t xml:space="preserve">, </w:t>
      </w:r>
      <w:proofErr w:type="spellStart"/>
      <w:r w:rsidRPr="009475F0">
        <w:rPr>
          <w:rFonts w:eastAsia="Times New Roman" w:cs="Times New Roman"/>
          <w:color w:val="252525"/>
          <w:kern w:val="0"/>
          <w:sz w:val="18"/>
          <w:szCs w:val="18"/>
          <w:shd w:val="clear" w:color="auto" w:fill="FFFFFF"/>
          <w:lang w:eastAsia="pl-PL" w:bidi="ar-SA"/>
        </w:rPr>
        <w:t>Conor</w:t>
      </w:r>
      <w:proofErr w:type="spellEnd"/>
      <w:r w:rsidRPr="009475F0">
        <w:rPr>
          <w:rFonts w:eastAsia="Times New Roman" w:cs="Times New Roman"/>
          <w:color w:val="252525"/>
          <w:kern w:val="0"/>
          <w:sz w:val="18"/>
          <w:szCs w:val="18"/>
          <w:shd w:val="clear" w:color="auto" w:fill="FFFFFF"/>
          <w:lang w:eastAsia="pl-PL" w:bidi="ar-SA"/>
        </w:rPr>
        <w:t xml:space="preserve"> i </w:t>
      </w:r>
      <w:proofErr w:type="spellStart"/>
      <w:r w:rsidRPr="009475F0">
        <w:rPr>
          <w:rFonts w:eastAsia="Times New Roman" w:cs="Times New Roman"/>
          <w:color w:val="252525"/>
          <w:kern w:val="0"/>
          <w:sz w:val="18"/>
          <w:szCs w:val="18"/>
          <w:shd w:val="clear" w:color="auto" w:fill="FFFFFF"/>
          <w:lang w:eastAsia="pl-PL" w:bidi="ar-SA"/>
        </w:rPr>
        <w:t>Rollan</w:t>
      </w:r>
      <w:proofErr w:type="spellEnd"/>
      <w:r w:rsidRPr="009475F0">
        <w:rPr>
          <w:rFonts w:eastAsia="Times New Roman" w:cs="Times New Roman"/>
          <w:color w:val="252525"/>
          <w:kern w:val="0"/>
          <w:sz w:val="18"/>
          <w:szCs w:val="18"/>
          <w:shd w:val="clear" w:color="auto" w:fill="FFFFFF"/>
          <w:lang w:eastAsia="pl-PL" w:bidi="ar-SA"/>
        </w:rPr>
        <w:t>, mimo swojego niewielkiego doświadczenia, muszą stoczyć walki o losy świata. "Ogień i lód" opowiada z kolei o ich wyprawie po talizman niedźwiedzicy polarnej Suki, który również ma powstrzymać Zdobywców przed przejęciem władzy nad wszystkim. W "Naprzeciw falom" przychodzi czas na zdobycie kolejnego medalionu, a we "Wzlocie i upadku" bohaterowie muszą odwiedzić Wielkiego Lwa, który strzeże następnego talizmanu. Ostatni tom przygód doprowadza do starcia z potężnym wrogiem, któremu udało się uciec z więzienia.</w:t>
      </w:r>
      <w:r w:rsidRPr="009475F0">
        <w:rPr>
          <w:rFonts w:eastAsia="Times New Roman" w:cs="Times New Roman"/>
          <w:color w:val="252525"/>
          <w:kern w:val="0"/>
          <w:sz w:val="18"/>
          <w:szCs w:val="18"/>
          <w:lang w:eastAsia="pl-PL" w:bidi="ar-SA"/>
        </w:rPr>
        <w:br/>
      </w:r>
      <w:r w:rsidRPr="009475F0">
        <w:rPr>
          <w:rFonts w:eastAsia="Times New Roman" w:cs="Times New Roman"/>
          <w:color w:val="252525"/>
          <w:kern w:val="0"/>
          <w:sz w:val="18"/>
          <w:szCs w:val="18"/>
          <w:lang w:eastAsia="pl-PL" w:bidi="ar-SA"/>
        </w:rPr>
        <w:br/>
      </w:r>
      <w:hyperlink r:id="rId25" w:history="1">
        <w:r w:rsidRPr="009475F0">
          <w:rPr>
            <w:rStyle w:val="Hipercze"/>
            <w:rFonts w:cs="Times New Roman"/>
            <w:sz w:val="18"/>
            <w:szCs w:val="18"/>
          </w:rPr>
          <w:t>„</w:t>
        </w:r>
        <w:proofErr w:type="spellStart"/>
        <w:r w:rsidRPr="009475F0">
          <w:rPr>
            <w:rStyle w:val="Hipercze"/>
            <w:rFonts w:cs="Times New Roman"/>
            <w:sz w:val="18"/>
            <w:szCs w:val="18"/>
          </w:rPr>
          <w:t>Zwierzoduchy</w:t>
        </w:r>
        <w:proofErr w:type="spellEnd"/>
        <w:r w:rsidRPr="009475F0">
          <w:rPr>
            <w:rStyle w:val="Hipercze"/>
            <w:rFonts w:cs="Times New Roman"/>
            <w:sz w:val="18"/>
            <w:szCs w:val="18"/>
          </w:rPr>
          <w:t>” T.1</w:t>
        </w:r>
      </w:hyperlink>
      <w:r>
        <w:rPr>
          <w:rFonts w:cs="Times New Roman"/>
          <w:sz w:val="18"/>
          <w:szCs w:val="18"/>
        </w:rPr>
        <w:t xml:space="preserve"> – audiobook (fragment 1:00:01)</w:t>
      </w:r>
    </w:p>
    <w:p w14:paraId="6FAA6A28" w14:textId="77777777" w:rsidR="001D476C" w:rsidRDefault="002412D6" w:rsidP="001D476C">
      <w:pPr>
        <w:pStyle w:val="Standard"/>
        <w:rPr>
          <w:rFonts w:cs="Times New Roman"/>
          <w:sz w:val="18"/>
          <w:szCs w:val="18"/>
        </w:rPr>
      </w:pPr>
      <w:hyperlink r:id="rId26" w:history="1">
        <w:r w:rsidR="001D476C" w:rsidRPr="009475F0">
          <w:rPr>
            <w:rStyle w:val="Hipercze"/>
            <w:rFonts w:cs="Times New Roman"/>
            <w:sz w:val="18"/>
            <w:szCs w:val="18"/>
          </w:rPr>
          <w:t xml:space="preserve">„Polowanie” T.2 </w:t>
        </w:r>
        <w:r w:rsidR="001D476C">
          <w:rPr>
            <w:rStyle w:val="Hipercze"/>
            <w:rFonts w:cs="Times New Roman"/>
            <w:sz w:val="18"/>
            <w:szCs w:val="18"/>
          </w:rPr>
          <w:t>–</w:t>
        </w:r>
      </w:hyperlink>
      <w:r w:rsidR="001D476C">
        <w:rPr>
          <w:rFonts w:cs="Times New Roman"/>
          <w:sz w:val="18"/>
          <w:szCs w:val="18"/>
        </w:rPr>
        <w:t xml:space="preserve"> audiobook (fragment 37:36)</w:t>
      </w:r>
    </w:p>
    <w:p w14:paraId="77B76B00" w14:textId="77777777" w:rsidR="001D476C" w:rsidRDefault="002412D6" w:rsidP="001D476C">
      <w:pPr>
        <w:pStyle w:val="Standard"/>
        <w:rPr>
          <w:rFonts w:cs="Times New Roman"/>
          <w:sz w:val="18"/>
          <w:szCs w:val="18"/>
        </w:rPr>
      </w:pPr>
      <w:hyperlink r:id="rId27" w:history="1">
        <w:r w:rsidR="001D476C" w:rsidRPr="009475F0">
          <w:rPr>
            <w:rStyle w:val="Hipercze"/>
            <w:rFonts w:cs="Times New Roman"/>
            <w:sz w:val="18"/>
            <w:szCs w:val="18"/>
          </w:rPr>
          <w:t>„Więzy krwi” T.3 –</w:t>
        </w:r>
      </w:hyperlink>
      <w:r w:rsidR="001D476C">
        <w:rPr>
          <w:rFonts w:cs="Times New Roman"/>
          <w:sz w:val="18"/>
          <w:szCs w:val="18"/>
        </w:rPr>
        <w:t xml:space="preserve"> audiobook (fragment 39:01)</w:t>
      </w:r>
    </w:p>
    <w:p w14:paraId="5290E38C" w14:textId="77777777" w:rsidR="001D476C" w:rsidRDefault="002412D6" w:rsidP="001D476C">
      <w:pPr>
        <w:pStyle w:val="Standard"/>
        <w:rPr>
          <w:rFonts w:cs="Times New Roman"/>
          <w:sz w:val="18"/>
          <w:szCs w:val="18"/>
        </w:rPr>
      </w:pPr>
      <w:hyperlink r:id="rId28" w:history="1">
        <w:r w:rsidR="001D476C" w:rsidRPr="009475F0">
          <w:rPr>
            <w:rStyle w:val="Hipercze"/>
            <w:rFonts w:cs="Times New Roman"/>
            <w:sz w:val="18"/>
            <w:szCs w:val="18"/>
          </w:rPr>
          <w:t>„Ogień i lód” T.4 –</w:t>
        </w:r>
      </w:hyperlink>
      <w:r w:rsidR="001D476C">
        <w:rPr>
          <w:rFonts w:cs="Times New Roman"/>
          <w:sz w:val="18"/>
          <w:szCs w:val="18"/>
        </w:rPr>
        <w:t xml:space="preserve"> audiobook (fragment 35:04)</w:t>
      </w:r>
    </w:p>
    <w:p w14:paraId="1B765824" w14:textId="77777777" w:rsidR="001D476C" w:rsidRDefault="001D476C" w:rsidP="001D476C">
      <w:pPr>
        <w:pStyle w:val="Standard"/>
        <w:rPr>
          <w:rFonts w:cs="Times New Roman"/>
          <w:sz w:val="18"/>
          <w:szCs w:val="18"/>
        </w:rPr>
      </w:pPr>
      <w:r>
        <w:rPr>
          <w:rFonts w:cs="Times New Roman"/>
          <w:sz w:val="18"/>
          <w:szCs w:val="18"/>
        </w:rPr>
        <w:t xml:space="preserve">„Naprzeciw falom” T.5 – </w:t>
      </w:r>
    </w:p>
    <w:p w14:paraId="26200E3C" w14:textId="77777777" w:rsidR="001D476C" w:rsidRDefault="002412D6" w:rsidP="001D476C">
      <w:pPr>
        <w:pStyle w:val="Standard"/>
        <w:rPr>
          <w:rFonts w:cs="Times New Roman"/>
          <w:sz w:val="18"/>
          <w:szCs w:val="18"/>
        </w:rPr>
      </w:pPr>
      <w:hyperlink r:id="rId29" w:history="1">
        <w:r w:rsidR="001D476C" w:rsidRPr="009475F0">
          <w:rPr>
            <w:rStyle w:val="Hipercze"/>
            <w:rFonts w:cs="Times New Roman"/>
            <w:sz w:val="18"/>
            <w:szCs w:val="18"/>
          </w:rPr>
          <w:t>„Wzlot i upadek” T.6 –</w:t>
        </w:r>
      </w:hyperlink>
      <w:r w:rsidR="001D476C">
        <w:rPr>
          <w:rFonts w:cs="Times New Roman"/>
          <w:sz w:val="18"/>
          <w:szCs w:val="18"/>
        </w:rPr>
        <w:t xml:space="preserve"> audiobook (fragment 45:10)</w:t>
      </w:r>
    </w:p>
    <w:p w14:paraId="36CECD45" w14:textId="77777777" w:rsidR="001D476C" w:rsidRDefault="002412D6" w:rsidP="001D476C">
      <w:pPr>
        <w:pStyle w:val="Standard"/>
        <w:rPr>
          <w:rFonts w:cs="Times New Roman"/>
          <w:sz w:val="18"/>
          <w:szCs w:val="18"/>
        </w:rPr>
      </w:pPr>
      <w:hyperlink r:id="rId30" w:history="1">
        <w:r w:rsidR="001D476C" w:rsidRPr="009475F0">
          <w:rPr>
            <w:rStyle w:val="Hipercze"/>
            <w:rFonts w:cs="Times New Roman"/>
            <w:sz w:val="18"/>
            <w:szCs w:val="18"/>
          </w:rPr>
          <w:t>„</w:t>
        </w:r>
        <w:proofErr w:type="spellStart"/>
        <w:r w:rsidR="001D476C" w:rsidRPr="009475F0">
          <w:rPr>
            <w:rStyle w:val="Hipercze"/>
            <w:rFonts w:cs="Times New Roman"/>
            <w:sz w:val="18"/>
            <w:szCs w:val="18"/>
          </w:rPr>
          <w:t>Wszechdrzewo</w:t>
        </w:r>
        <w:proofErr w:type="spellEnd"/>
        <w:r w:rsidR="001D476C" w:rsidRPr="009475F0">
          <w:rPr>
            <w:rStyle w:val="Hipercze"/>
            <w:rFonts w:cs="Times New Roman"/>
            <w:sz w:val="18"/>
            <w:szCs w:val="18"/>
          </w:rPr>
          <w:t xml:space="preserve">” T.7 </w:t>
        </w:r>
        <w:r w:rsidR="001D476C">
          <w:rPr>
            <w:rStyle w:val="Hipercze"/>
            <w:rFonts w:cs="Times New Roman"/>
            <w:sz w:val="18"/>
            <w:szCs w:val="18"/>
          </w:rPr>
          <w:t>–</w:t>
        </w:r>
      </w:hyperlink>
      <w:r w:rsidR="001D476C">
        <w:rPr>
          <w:rFonts w:cs="Times New Roman"/>
          <w:sz w:val="18"/>
          <w:szCs w:val="18"/>
        </w:rPr>
        <w:t xml:space="preserve"> audiobook (fragment 35:13)</w:t>
      </w:r>
    </w:p>
    <w:p w14:paraId="36A58FC2" w14:textId="77777777" w:rsidR="001D476C" w:rsidRPr="002E397C" w:rsidRDefault="001D476C" w:rsidP="001D476C">
      <w:pPr>
        <w:pStyle w:val="Standard"/>
        <w:rPr>
          <w:rFonts w:cs="Times New Roman"/>
          <w:sz w:val="18"/>
          <w:szCs w:val="18"/>
        </w:rPr>
      </w:pPr>
      <w:r w:rsidRPr="002E397C">
        <w:rPr>
          <w:rFonts w:cs="Times New Roman"/>
          <w:noProof/>
          <w:sz w:val="18"/>
          <w:szCs w:val="18"/>
        </w:rPr>
        <w:lastRenderedPageBreak/>
        <w:drawing>
          <wp:anchor distT="0" distB="0" distL="114300" distR="114300" simplePos="0" relativeHeight="251659264" behindDoc="0" locked="0" layoutInCell="1" allowOverlap="1" wp14:anchorId="07863FE1" wp14:editId="444D5DCD">
            <wp:simplePos x="0" y="0"/>
            <wp:positionH relativeFrom="column">
              <wp:align>center</wp:align>
            </wp:positionH>
            <wp:positionV relativeFrom="paragraph">
              <wp:align>top</wp:align>
            </wp:positionV>
            <wp:extent cx="4679280" cy="2226960"/>
            <wp:effectExtent l="0" t="0" r="0" b="0"/>
            <wp:wrapTopAndBottom/>
            <wp:docPr id="4" name="grafika2" descr="Obraz zawierający stół, żywność, siedzi, biały&#10;&#10;Opis wygenerowany automatyczni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lum/>
                      <a:alphaModFix/>
                    </a:blip>
                    <a:srcRect/>
                    <a:stretch>
                      <a:fillRect/>
                    </a:stretch>
                  </pic:blipFill>
                  <pic:spPr>
                    <a:xfrm>
                      <a:off x="0" y="0"/>
                      <a:ext cx="4679280" cy="2226960"/>
                    </a:xfrm>
                    <a:prstGeom prst="rect">
                      <a:avLst/>
                    </a:prstGeom>
                  </pic:spPr>
                </pic:pic>
              </a:graphicData>
            </a:graphic>
          </wp:anchor>
        </w:drawing>
      </w:r>
      <w:bookmarkStart w:id="3" w:name="fbPhotoSnowliftCaption"/>
      <w:bookmarkEnd w:id="3"/>
    </w:p>
    <w:p w14:paraId="0888C817" w14:textId="77777777" w:rsidR="001D476C" w:rsidRPr="002E397C" w:rsidRDefault="001D476C" w:rsidP="001D476C">
      <w:pPr>
        <w:pStyle w:val="Standard"/>
        <w:jc w:val="both"/>
        <w:rPr>
          <w:rFonts w:cs="Times New Roman"/>
          <w:sz w:val="18"/>
          <w:szCs w:val="18"/>
        </w:rPr>
      </w:pPr>
      <w:bookmarkStart w:id="4" w:name="fbPhotoSnowliftCaption1"/>
      <w:bookmarkEnd w:id="4"/>
      <w:r>
        <w:rPr>
          <w:rFonts w:cs="Times New Roman"/>
          <w:sz w:val="18"/>
          <w:szCs w:val="18"/>
        </w:rPr>
        <w:t>Drodzy Czytelnicy</w:t>
      </w:r>
      <w:r w:rsidRPr="002E397C">
        <w:rPr>
          <w:rFonts w:cs="Times New Roman"/>
          <w:sz w:val="18"/>
          <w:szCs w:val="18"/>
        </w:rPr>
        <w:t>, dopóki musicie siedzieć w domach, codziennie bę</w:t>
      </w:r>
      <w:r>
        <w:rPr>
          <w:rFonts w:cs="Times New Roman"/>
          <w:sz w:val="18"/>
          <w:szCs w:val="18"/>
        </w:rPr>
        <w:t>dą u Was gościć autorzy książek.</w:t>
      </w:r>
      <w:r w:rsidRPr="002E397C">
        <w:rPr>
          <w:rFonts w:cs="Times New Roman"/>
          <w:sz w:val="18"/>
          <w:szCs w:val="18"/>
        </w:rPr>
        <w:t xml:space="preserve"> Zapraszamy na kolejny tydzień spotkań autorskich, w naszym „</w:t>
      </w:r>
      <w:proofErr w:type="spellStart"/>
      <w:r w:rsidRPr="002E397C">
        <w:rPr>
          <w:rFonts w:cs="Times New Roman"/>
          <w:sz w:val="18"/>
          <w:szCs w:val="18"/>
        </w:rPr>
        <w:t>ULu</w:t>
      </w:r>
      <w:proofErr w:type="spellEnd"/>
      <w:r w:rsidRPr="002E397C">
        <w:rPr>
          <w:rFonts w:cs="Times New Roman"/>
          <w:sz w:val="18"/>
          <w:szCs w:val="18"/>
        </w:rPr>
        <w:t xml:space="preserve"> z książkami” codziennie o 18</w:t>
      </w:r>
      <w:r>
        <w:rPr>
          <w:rFonts w:cs="Times New Roman"/>
          <w:sz w:val="18"/>
          <w:szCs w:val="18"/>
        </w:rPr>
        <w:t>:00</w:t>
      </w:r>
      <w:r w:rsidRPr="002E397C">
        <w:rPr>
          <w:rFonts w:cs="Times New Roman"/>
          <w:sz w:val="18"/>
          <w:szCs w:val="18"/>
        </w:rPr>
        <w:t xml:space="preserve"> literatki i literaci specjalnie dla Was czytają, rozmawiają i</w:t>
      </w:r>
      <w:r>
        <w:rPr>
          <w:rFonts w:cs="Times New Roman"/>
          <w:sz w:val="18"/>
          <w:szCs w:val="18"/>
        </w:rPr>
        <w:t> </w:t>
      </w:r>
      <w:r w:rsidRPr="002E397C">
        <w:rPr>
          <w:rFonts w:cs="Times New Roman"/>
          <w:sz w:val="18"/>
          <w:szCs w:val="18"/>
        </w:rPr>
        <w:t>niezmiennie pytają „czy już widać?” –</w:t>
      </w:r>
      <w:r>
        <w:rPr>
          <w:rFonts w:cs="Times New Roman"/>
          <w:sz w:val="18"/>
          <w:szCs w:val="18"/>
        </w:rPr>
        <w:t xml:space="preserve"> </w:t>
      </w:r>
      <w:r w:rsidRPr="002E397C">
        <w:rPr>
          <w:rFonts w:cs="Times New Roman"/>
          <w:sz w:val="18"/>
          <w:szCs w:val="18"/>
        </w:rPr>
        <w:t xml:space="preserve">w tygodniu dla dorosłych, a w weekendy dla młodszych czytelników. </w:t>
      </w:r>
      <w:r w:rsidRPr="002E397C">
        <w:rPr>
          <w:rFonts w:cs="Times New Roman"/>
          <w:sz w:val="18"/>
          <w:szCs w:val="18"/>
        </w:rPr>
        <w:br/>
      </w:r>
      <w:r w:rsidRPr="002E397C">
        <w:rPr>
          <w:rFonts w:cs="Times New Roman"/>
          <w:sz w:val="18"/>
          <w:szCs w:val="18"/>
        </w:rPr>
        <w:br/>
        <w:t xml:space="preserve">Jeśli przegapicie spotkania na żywo, to wszystkie filmy lądują na stronie </w:t>
      </w:r>
      <w:bookmarkStart w:id="5" w:name="js_121"/>
      <w:bookmarkEnd w:id="5"/>
      <w:r w:rsidRPr="002E397C">
        <w:rPr>
          <w:rFonts w:cs="Times New Roman"/>
          <w:sz w:val="18"/>
          <w:szCs w:val="18"/>
        </w:rPr>
        <w:fldChar w:fldCharType="begin"/>
      </w:r>
      <w:r w:rsidRPr="002E397C">
        <w:rPr>
          <w:rFonts w:cs="Times New Roman"/>
          <w:sz w:val="18"/>
          <w:szCs w:val="18"/>
        </w:rPr>
        <w:instrText xml:space="preserve"> HYPERLINK  "https://www.facebook.com/unia.literacka/?__xts__%5B0%5D=68.ARA2NYHFSIM-RH746-hrcmROIViSz0RU1vp7ZzApI_pVfThOcS5Spsw5yxayMX-adK2QQt4QlXt3DwqwuPOfcHqFkfCXr2LL6RM9wH-7vBUmq2gfjpglx8wGrWPAUGdzq9feX52uicvFvY0PMzh64uRVBgy9wFLPRwMn--OcVn9qrOvuaj9dmBHpftkOfr5BEaETbsfavyKkOl1i0MDm2V49GAKZAgXE06n8eJsVdnapq7sSSDtxJv23s1CxRLSp3qwBhzX2HfLczXQZea15aeC1wq4tyRUN2_ZQhIc9lrLGkIHyVI1UF9g9yAdbWB47vdBFjv_solTfmiglYzvWNzgS39udlSW1BE-JnKNC1cpILNXOHCDW4gRXbizAGH2aW-tgq96tzVzVcxv2SfQ3g-pbg2ItNWycIJoIGDdIC8vRo9Sj9Q-NAVLwjGOZixwlg9SBAYAD2-L1ljqbc3QthDHb5jORHOeIWr7VDnBsTp8LCCr3ZkaSXCewkA&amp;__tn__=%2CdK%2AF-R&amp;eid=ARD34ViuIbp8Gm6C6UrRA2i_qdET3LBsqbTYzW1iqMOW46P57UyhPxxojozIYAuFu2QB3A0asG8-j5YP" </w:instrText>
      </w:r>
      <w:r w:rsidRPr="002E397C">
        <w:rPr>
          <w:rFonts w:cs="Times New Roman"/>
          <w:sz w:val="18"/>
          <w:szCs w:val="18"/>
        </w:rPr>
        <w:fldChar w:fldCharType="separate"/>
      </w:r>
      <w:r w:rsidRPr="002E397C">
        <w:rPr>
          <w:rFonts w:cs="Times New Roman"/>
          <w:sz w:val="18"/>
          <w:szCs w:val="18"/>
        </w:rPr>
        <w:t>Unia Literacka</w:t>
      </w:r>
      <w:r w:rsidRPr="002E397C">
        <w:rPr>
          <w:rFonts w:cs="Times New Roman"/>
          <w:sz w:val="18"/>
          <w:szCs w:val="18"/>
        </w:rPr>
        <w:fldChar w:fldCharType="end"/>
      </w:r>
      <w:r w:rsidRPr="002E397C">
        <w:rPr>
          <w:rFonts w:cs="Times New Roman"/>
          <w:sz w:val="18"/>
          <w:szCs w:val="18"/>
        </w:rPr>
        <w:t>.</w:t>
      </w:r>
    </w:p>
    <w:p w14:paraId="0270E031" w14:textId="77777777" w:rsidR="001D476C" w:rsidRPr="002E397C" w:rsidRDefault="001D476C" w:rsidP="001D476C">
      <w:pPr>
        <w:pStyle w:val="Textbody"/>
        <w:rPr>
          <w:rFonts w:cs="Times New Roman"/>
          <w:sz w:val="18"/>
          <w:szCs w:val="18"/>
        </w:rPr>
      </w:pPr>
      <w:r w:rsidRPr="002E397C">
        <w:rPr>
          <w:rFonts w:cs="Times New Roman"/>
          <w:sz w:val="18"/>
          <w:szCs w:val="18"/>
        </w:rPr>
        <w:t xml:space="preserve"> </w:t>
      </w:r>
    </w:p>
    <w:p w14:paraId="3F55765E" w14:textId="77777777" w:rsidR="001D476C" w:rsidRPr="002E397C" w:rsidRDefault="001D476C" w:rsidP="001D476C">
      <w:pPr>
        <w:pStyle w:val="Textbody"/>
        <w:rPr>
          <w:rFonts w:cs="Times New Roman"/>
          <w:sz w:val="18"/>
          <w:szCs w:val="18"/>
        </w:rPr>
      </w:pPr>
      <w:r w:rsidRPr="009475F0">
        <w:rPr>
          <w:rFonts w:cs="Times New Roman"/>
          <w:b/>
          <w:bCs/>
          <w:noProof/>
          <w:sz w:val="18"/>
          <w:szCs w:val="18"/>
        </w:rPr>
        <w:drawing>
          <wp:anchor distT="0" distB="0" distL="114300" distR="114300" simplePos="0" relativeHeight="251660288" behindDoc="0" locked="0" layoutInCell="1" allowOverlap="1" wp14:anchorId="67144AC0" wp14:editId="10849A52">
            <wp:simplePos x="0" y="0"/>
            <wp:positionH relativeFrom="column">
              <wp:posOffset>1891030</wp:posOffset>
            </wp:positionH>
            <wp:positionV relativeFrom="paragraph">
              <wp:posOffset>520065</wp:posOffset>
            </wp:positionV>
            <wp:extent cx="2363470" cy="2200275"/>
            <wp:effectExtent l="0" t="0" r="0" b="0"/>
            <wp:wrapTopAndBottom/>
            <wp:docPr id="6" name="grafika6" descr="Obraz zawierający tekst&#10;&#10;Opis wygenerowany automatyczni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lum/>
                      <a:alphaModFix/>
                    </a:blip>
                    <a:srcRect/>
                    <a:stretch>
                      <a:fillRect/>
                    </a:stretch>
                  </pic:blipFill>
                  <pic:spPr>
                    <a:xfrm>
                      <a:off x="0" y="0"/>
                      <a:ext cx="2363470" cy="2200275"/>
                    </a:xfrm>
                    <a:prstGeom prst="rect">
                      <a:avLst/>
                    </a:prstGeom>
                  </pic:spPr>
                </pic:pic>
              </a:graphicData>
            </a:graphic>
            <wp14:sizeRelH relativeFrom="margin">
              <wp14:pctWidth>0</wp14:pctWidth>
            </wp14:sizeRelH>
            <wp14:sizeRelV relativeFrom="margin">
              <wp14:pctHeight>0</wp14:pctHeight>
            </wp14:sizeRelV>
          </wp:anchor>
        </w:drawing>
      </w:r>
      <w:r w:rsidRPr="009475F0">
        <w:rPr>
          <w:rFonts w:cs="Times New Roman"/>
          <w:b/>
          <w:bCs/>
          <w:sz w:val="18"/>
          <w:szCs w:val="18"/>
        </w:rPr>
        <w:t>Sobota 18.04 Anna Dziewit-</w:t>
      </w:r>
      <w:proofErr w:type="spellStart"/>
      <w:r w:rsidRPr="009475F0">
        <w:rPr>
          <w:rFonts w:cs="Times New Roman"/>
          <w:b/>
          <w:bCs/>
          <w:sz w:val="18"/>
          <w:szCs w:val="18"/>
        </w:rPr>
        <w:t>Meller</w:t>
      </w:r>
      <w:proofErr w:type="spellEnd"/>
      <w:r w:rsidRPr="002E397C">
        <w:rPr>
          <w:rFonts w:cs="Times New Roman"/>
          <w:sz w:val="18"/>
          <w:szCs w:val="18"/>
        </w:rPr>
        <w:br/>
      </w:r>
      <w:hyperlink r:id="rId33" w:history="1">
        <w:r w:rsidRPr="002E397C">
          <w:rPr>
            <w:rFonts w:cs="Times New Roman"/>
            <w:sz w:val="18"/>
            <w:szCs w:val="18"/>
          </w:rPr>
          <w:t>facebook.com/</w:t>
        </w:r>
        <w:proofErr w:type="spellStart"/>
        <w:r w:rsidRPr="002E397C">
          <w:rPr>
            <w:rFonts w:cs="Times New Roman"/>
            <w:sz w:val="18"/>
            <w:szCs w:val="18"/>
          </w:rPr>
          <w:t>bukbukannadziewit</w:t>
        </w:r>
        <w:proofErr w:type="spellEnd"/>
        <w:r w:rsidRPr="002E397C">
          <w:rPr>
            <w:rFonts w:cs="Times New Roman"/>
            <w:sz w:val="18"/>
            <w:szCs w:val="18"/>
          </w:rPr>
          <w:t>/</w:t>
        </w:r>
      </w:hyperlink>
      <w:r w:rsidRPr="002E397C">
        <w:rPr>
          <w:rFonts w:cs="Times New Roman"/>
          <w:sz w:val="18"/>
          <w:szCs w:val="18"/>
        </w:rPr>
        <w:t xml:space="preserve"> </w:t>
      </w:r>
      <w:r w:rsidRPr="002E397C">
        <w:rPr>
          <w:rFonts w:cs="Times New Roman"/>
          <w:sz w:val="18"/>
          <w:szCs w:val="18"/>
        </w:rPr>
        <w:br/>
        <w:t xml:space="preserve">Fragmenty „Dam, dziewuch dziewczyn” czyli opowieści o dzielnych bohaterkach przeszłości w interpretacji autorki </w:t>
      </w:r>
      <w:r w:rsidRPr="002E397C">
        <w:rPr>
          <w:rFonts w:cs="Times New Roman"/>
          <w:noProof/>
          <w:sz w:val="18"/>
          <w:szCs w:val="18"/>
        </w:rPr>
        <w:drawing>
          <wp:inline distT="0" distB="0" distL="0" distR="0" wp14:anchorId="4A20E4D9" wp14:editId="6AF84759">
            <wp:extent cx="152280" cy="152280"/>
            <wp:effectExtent l="0" t="0" r="0" b="0"/>
            <wp:docPr id="5" name="grafika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34">
                      <a:lum/>
                      <a:alphaModFix/>
                    </a:blip>
                    <a:srcRect/>
                    <a:stretch>
                      <a:fillRect/>
                    </a:stretch>
                  </pic:blipFill>
                  <pic:spPr>
                    <a:xfrm>
                      <a:off x="0" y="0"/>
                      <a:ext cx="152280" cy="152280"/>
                    </a:xfrm>
                    <a:prstGeom prst="rect">
                      <a:avLst/>
                    </a:prstGeom>
                    <a:ln>
                      <a:noFill/>
                      <a:prstDash/>
                    </a:ln>
                  </pic:spPr>
                </pic:pic>
              </a:graphicData>
            </a:graphic>
          </wp:inline>
        </w:drawing>
      </w:r>
      <w:r w:rsidRPr="002E397C">
        <w:rPr>
          <w:rFonts w:cs="Times New Roman"/>
          <w:sz w:val="18"/>
          <w:szCs w:val="18"/>
        </w:rPr>
        <w:t>.</w:t>
      </w:r>
    </w:p>
    <w:p w14:paraId="4CAAC154" w14:textId="77777777" w:rsidR="001D476C" w:rsidRPr="002E397C" w:rsidRDefault="001D476C" w:rsidP="001D476C">
      <w:pPr>
        <w:pStyle w:val="Textbody"/>
        <w:rPr>
          <w:rFonts w:cs="Times New Roman"/>
          <w:sz w:val="18"/>
          <w:szCs w:val="18"/>
        </w:rPr>
      </w:pPr>
    </w:p>
    <w:p w14:paraId="4DC78171" w14:textId="77777777" w:rsidR="001D476C" w:rsidRPr="002E397C" w:rsidRDefault="001D476C" w:rsidP="001D476C">
      <w:pPr>
        <w:pStyle w:val="Textbody"/>
        <w:rPr>
          <w:rFonts w:cs="Times New Roman"/>
          <w:sz w:val="18"/>
          <w:szCs w:val="18"/>
        </w:rPr>
      </w:pPr>
    </w:p>
    <w:p w14:paraId="79BDA24A" w14:textId="77777777" w:rsidR="001D476C" w:rsidRPr="002E397C" w:rsidRDefault="001D476C" w:rsidP="001D476C">
      <w:pPr>
        <w:pStyle w:val="Textbody"/>
        <w:jc w:val="both"/>
        <w:rPr>
          <w:rFonts w:cs="Times New Roman"/>
          <w:sz w:val="18"/>
          <w:szCs w:val="18"/>
        </w:rPr>
      </w:pPr>
      <w:r w:rsidRPr="002E397C">
        <w:rPr>
          <w:rFonts w:cs="Times New Roman"/>
          <w:sz w:val="18"/>
          <w:szCs w:val="18"/>
        </w:rPr>
        <w:t xml:space="preserve">Cześć, jestem Heńka. Chcę Ci przedstawić moje koleżanki. Już dawno nikt ich nie odwiedzał, a mają mnóstwo fantastycznych historii w zanadrzu. Dziesięciolatka na tronie, </w:t>
      </w:r>
      <w:proofErr w:type="spellStart"/>
      <w:r w:rsidRPr="002E397C">
        <w:rPr>
          <w:rFonts w:cs="Times New Roman"/>
          <w:sz w:val="18"/>
          <w:szCs w:val="18"/>
        </w:rPr>
        <w:t>rymopiska</w:t>
      </w:r>
      <w:proofErr w:type="spellEnd"/>
      <w:r w:rsidRPr="002E397C">
        <w:rPr>
          <w:rFonts w:cs="Times New Roman"/>
          <w:sz w:val="18"/>
          <w:szCs w:val="18"/>
        </w:rPr>
        <w:t>, pierwsza kobieta chirurg, alpinistka, kobieta szpieg… Bohaterki i buntowniczki. Na pewno się polubicie! Bo możesz być jak one.</w:t>
      </w:r>
    </w:p>
    <w:p w14:paraId="7B07F3B4" w14:textId="77777777" w:rsidR="001D476C" w:rsidRPr="002E397C" w:rsidRDefault="001D476C" w:rsidP="001D476C">
      <w:pPr>
        <w:pStyle w:val="Textbody"/>
        <w:rPr>
          <w:rFonts w:cs="Times New Roman"/>
          <w:sz w:val="18"/>
          <w:szCs w:val="18"/>
        </w:rPr>
      </w:pPr>
      <w:r w:rsidRPr="002E397C">
        <w:rPr>
          <w:rFonts w:cs="Times New Roman"/>
          <w:sz w:val="18"/>
          <w:szCs w:val="18"/>
        </w:rPr>
        <w:t>W książce występują:</w:t>
      </w:r>
    </w:p>
    <w:p w14:paraId="7B1D4649" w14:textId="77777777" w:rsidR="001D476C" w:rsidRPr="002E397C" w:rsidRDefault="001D476C" w:rsidP="001D476C">
      <w:pPr>
        <w:pStyle w:val="Textbody"/>
        <w:numPr>
          <w:ilvl w:val="0"/>
          <w:numId w:val="1"/>
        </w:numPr>
        <w:spacing w:after="0"/>
        <w:rPr>
          <w:rFonts w:cs="Times New Roman"/>
          <w:sz w:val="18"/>
          <w:szCs w:val="18"/>
        </w:rPr>
      </w:pPr>
      <w:r w:rsidRPr="002E397C">
        <w:rPr>
          <w:rFonts w:cs="Times New Roman"/>
          <w:sz w:val="18"/>
          <w:szCs w:val="18"/>
        </w:rPr>
        <w:t>Anna Henryka Pustowójtówna – dziewczyna z powstania styczniowego</w:t>
      </w:r>
    </w:p>
    <w:p w14:paraId="2D1E4F23" w14:textId="77777777" w:rsidR="001D476C" w:rsidRPr="002E397C" w:rsidRDefault="001D476C" w:rsidP="001D476C">
      <w:pPr>
        <w:pStyle w:val="Textbody"/>
        <w:numPr>
          <w:ilvl w:val="0"/>
          <w:numId w:val="1"/>
        </w:numPr>
        <w:spacing w:after="0"/>
        <w:rPr>
          <w:rFonts w:cs="Times New Roman"/>
          <w:sz w:val="18"/>
          <w:szCs w:val="18"/>
        </w:rPr>
      </w:pPr>
      <w:r w:rsidRPr="002E397C">
        <w:rPr>
          <w:rFonts w:cs="Times New Roman"/>
          <w:sz w:val="18"/>
          <w:szCs w:val="18"/>
        </w:rPr>
        <w:t>Izabela Czartoryska – niestrudzona kolekcjonerka osobliwości</w:t>
      </w:r>
    </w:p>
    <w:p w14:paraId="7ECECBDA" w14:textId="77777777" w:rsidR="001D476C" w:rsidRPr="002E397C" w:rsidRDefault="001D476C" w:rsidP="001D476C">
      <w:pPr>
        <w:pStyle w:val="Textbody"/>
        <w:numPr>
          <w:ilvl w:val="0"/>
          <w:numId w:val="1"/>
        </w:numPr>
        <w:spacing w:after="0"/>
        <w:rPr>
          <w:rFonts w:cs="Times New Roman"/>
          <w:sz w:val="18"/>
          <w:szCs w:val="18"/>
        </w:rPr>
      </w:pPr>
      <w:r w:rsidRPr="002E397C">
        <w:rPr>
          <w:rFonts w:cs="Times New Roman"/>
          <w:sz w:val="18"/>
          <w:szCs w:val="18"/>
        </w:rPr>
        <w:t>Krystyna Krahelska – bez której nie byłoby warszawskiej Syrenki</w:t>
      </w:r>
    </w:p>
    <w:p w14:paraId="5E6F57BD" w14:textId="77777777" w:rsidR="001D476C" w:rsidRPr="002E397C" w:rsidRDefault="001D476C" w:rsidP="001D476C">
      <w:pPr>
        <w:pStyle w:val="Textbody"/>
        <w:numPr>
          <w:ilvl w:val="0"/>
          <w:numId w:val="1"/>
        </w:numPr>
        <w:rPr>
          <w:rFonts w:cs="Times New Roman"/>
          <w:sz w:val="18"/>
          <w:szCs w:val="18"/>
        </w:rPr>
      </w:pPr>
      <w:r w:rsidRPr="002E397C">
        <w:rPr>
          <w:rFonts w:cs="Times New Roman"/>
          <w:sz w:val="18"/>
          <w:szCs w:val="18"/>
        </w:rPr>
        <w:t>Krystyna Skarbek – agentka, która wyprzedziła Jamesa Bonda</w:t>
      </w:r>
    </w:p>
    <w:p w14:paraId="7085DD13" w14:textId="77777777" w:rsidR="001D476C" w:rsidRPr="002E397C" w:rsidRDefault="001D476C" w:rsidP="001D476C">
      <w:pPr>
        <w:pStyle w:val="Textbody"/>
        <w:rPr>
          <w:rFonts w:cs="Times New Roman"/>
          <w:sz w:val="18"/>
          <w:szCs w:val="18"/>
        </w:rPr>
      </w:pPr>
      <w:r>
        <w:rPr>
          <w:rFonts w:cs="Times New Roman"/>
          <w:sz w:val="18"/>
          <w:szCs w:val="18"/>
        </w:rPr>
        <w:t xml:space="preserve">                 </w:t>
      </w:r>
      <w:r w:rsidRPr="002E397C">
        <w:rPr>
          <w:rFonts w:cs="Times New Roman"/>
          <w:sz w:val="18"/>
          <w:szCs w:val="18"/>
        </w:rPr>
        <w:t>…i wiele innych dziewczyn, które nie uznają słowa „niemożliwe”</w:t>
      </w:r>
      <w:r>
        <w:rPr>
          <w:rFonts w:cs="Times New Roman"/>
          <w:sz w:val="18"/>
          <w:szCs w:val="18"/>
        </w:rPr>
        <w:t>.</w:t>
      </w:r>
    </w:p>
    <w:p w14:paraId="5A7F25ED" w14:textId="77777777" w:rsidR="001D476C" w:rsidRDefault="001D476C" w:rsidP="001D476C">
      <w:pPr>
        <w:pStyle w:val="Textbody"/>
        <w:rPr>
          <w:rFonts w:cs="Times New Roman"/>
          <w:sz w:val="18"/>
          <w:szCs w:val="18"/>
        </w:rPr>
      </w:pPr>
    </w:p>
    <w:p w14:paraId="5ADED109" w14:textId="77777777" w:rsidR="001D476C" w:rsidRDefault="001D476C" w:rsidP="001D476C">
      <w:pPr>
        <w:pStyle w:val="Textbody"/>
        <w:rPr>
          <w:rFonts w:cs="Times New Roman"/>
          <w:sz w:val="18"/>
          <w:szCs w:val="18"/>
        </w:rPr>
      </w:pPr>
    </w:p>
    <w:p w14:paraId="31061B3D" w14:textId="77777777" w:rsidR="001D476C" w:rsidRDefault="001D476C" w:rsidP="001D476C">
      <w:pPr>
        <w:pStyle w:val="Textbody"/>
        <w:rPr>
          <w:rFonts w:cs="Times New Roman"/>
          <w:sz w:val="18"/>
          <w:szCs w:val="18"/>
        </w:rPr>
      </w:pPr>
    </w:p>
    <w:p w14:paraId="524FCC40" w14:textId="77777777" w:rsidR="001D476C" w:rsidRDefault="001D476C" w:rsidP="001D476C">
      <w:pPr>
        <w:pStyle w:val="Textbody"/>
        <w:rPr>
          <w:rFonts w:cs="Times New Roman"/>
          <w:sz w:val="18"/>
          <w:szCs w:val="18"/>
        </w:rPr>
      </w:pPr>
    </w:p>
    <w:p w14:paraId="5A5B8BF7" w14:textId="77777777" w:rsidR="001D476C" w:rsidRDefault="001D476C" w:rsidP="001D476C">
      <w:pPr>
        <w:pStyle w:val="Textbody"/>
        <w:rPr>
          <w:rFonts w:cs="Times New Roman"/>
          <w:sz w:val="18"/>
          <w:szCs w:val="18"/>
        </w:rPr>
      </w:pPr>
    </w:p>
    <w:p w14:paraId="05155EF9" w14:textId="77777777" w:rsidR="001D476C" w:rsidRDefault="001D476C" w:rsidP="001D476C">
      <w:pPr>
        <w:pStyle w:val="Textbody"/>
        <w:rPr>
          <w:rFonts w:cs="Times New Roman"/>
          <w:sz w:val="18"/>
          <w:szCs w:val="18"/>
        </w:rPr>
      </w:pPr>
    </w:p>
    <w:p w14:paraId="1FE91A93" w14:textId="77777777" w:rsidR="001D476C" w:rsidRPr="002E397C" w:rsidRDefault="001D476C" w:rsidP="001D476C">
      <w:pPr>
        <w:pStyle w:val="Textbody"/>
        <w:rPr>
          <w:rFonts w:cs="Times New Roman"/>
          <w:sz w:val="18"/>
          <w:szCs w:val="18"/>
        </w:rPr>
      </w:pPr>
    </w:p>
    <w:p w14:paraId="4CAD4202" w14:textId="77777777" w:rsidR="001D476C" w:rsidRPr="002E397C" w:rsidRDefault="001D476C" w:rsidP="001D476C">
      <w:pPr>
        <w:pStyle w:val="Textbody"/>
        <w:rPr>
          <w:rFonts w:cs="Times New Roman"/>
          <w:sz w:val="18"/>
          <w:szCs w:val="18"/>
        </w:rPr>
      </w:pPr>
      <w:r w:rsidRPr="002E397C">
        <w:rPr>
          <w:rFonts w:cs="Times New Roman"/>
          <w:noProof/>
          <w:sz w:val="18"/>
          <w:szCs w:val="18"/>
        </w:rPr>
        <w:lastRenderedPageBreak/>
        <w:drawing>
          <wp:anchor distT="0" distB="0" distL="114300" distR="114300" simplePos="0" relativeHeight="251661312" behindDoc="0" locked="0" layoutInCell="1" allowOverlap="1" wp14:anchorId="51D61E76" wp14:editId="1E5B7BE5">
            <wp:simplePos x="0" y="0"/>
            <wp:positionH relativeFrom="column">
              <wp:posOffset>1829435</wp:posOffset>
            </wp:positionH>
            <wp:positionV relativeFrom="paragraph">
              <wp:posOffset>340360</wp:posOffset>
            </wp:positionV>
            <wp:extent cx="2145030" cy="2086610"/>
            <wp:effectExtent l="0" t="0" r="1270" b="0"/>
            <wp:wrapTopAndBottom/>
            <wp:docPr id="7" name="grafika7" descr="Obraz zawierający żywność&#10;&#10;Opis wygenerowany automatyczni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lum/>
                      <a:alphaModFix/>
                    </a:blip>
                    <a:srcRect/>
                    <a:stretch>
                      <a:fillRect/>
                    </a:stretch>
                  </pic:blipFill>
                  <pic:spPr>
                    <a:xfrm>
                      <a:off x="0" y="0"/>
                      <a:ext cx="2145030" cy="2086610"/>
                    </a:xfrm>
                    <a:prstGeom prst="rect">
                      <a:avLst/>
                    </a:prstGeom>
                  </pic:spPr>
                </pic:pic>
              </a:graphicData>
            </a:graphic>
            <wp14:sizeRelH relativeFrom="margin">
              <wp14:pctWidth>0</wp14:pctWidth>
            </wp14:sizeRelH>
            <wp14:sizeRelV relativeFrom="margin">
              <wp14:pctHeight>0</wp14:pctHeight>
            </wp14:sizeRelV>
          </wp:anchor>
        </w:drawing>
      </w:r>
      <w:r w:rsidRPr="009475F0">
        <w:rPr>
          <w:rFonts w:cs="Times New Roman"/>
          <w:b/>
          <w:bCs/>
          <w:sz w:val="18"/>
          <w:szCs w:val="18"/>
        </w:rPr>
        <w:t xml:space="preserve">Niedziela 19.04 – Joanna </w:t>
      </w:r>
      <w:proofErr w:type="spellStart"/>
      <w:r w:rsidRPr="009475F0">
        <w:rPr>
          <w:rFonts w:cs="Times New Roman"/>
          <w:b/>
          <w:bCs/>
          <w:sz w:val="18"/>
          <w:szCs w:val="18"/>
        </w:rPr>
        <w:t>Fabicka</w:t>
      </w:r>
      <w:proofErr w:type="spellEnd"/>
      <w:r w:rsidRPr="009475F0">
        <w:rPr>
          <w:rFonts w:cs="Times New Roman"/>
          <w:b/>
          <w:bCs/>
          <w:sz w:val="18"/>
          <w:szCs w:val="18"/>
        </w:rPr>
        <w:br/>
      </w:r>
      <w:hyperlink r:id="rId36" w:history="1">
        <w:r w:rsidRPr="002E397C">
          <w:rPr>
            <w:rFonts w:cs="Times New Roman"/>
            <w:sz w:val="18"/>
            <w:szCs w:val="18"/>
          </w:rPr>
          <w:t>facebook.com/joanna.fabicka.7</w:t>
        </w:r>
      </w:hyperlink>
    </w:p>
    <w:p w14:paraId="2DCA20F1" w14:textId="77777777" w:rsidR="001D476C" w:rsidRPr="002E397C" w:rsidRDefault="001D476C" w:rsidP="001D476C">
      <w:pPr>
        <w:pStyle w:val="Textbody"/>
        <w:jc w:val="both"/>
        <w:rPr>
          <w:rFonts w:cs="Times New Roman"/>
          <w:sz w:val="18"/>
          <w:szCs w:val="18"/>
        </w:rPr>
      </w:pPr>
    </w:p>
    <w:p w14:paraId="3E5E8BB4" w14:textId="77777777" w:rsidR="001D476C" w:rsidRPr="002E397C" w:rsidRDefault="001D476C" w:rsidP="001D476C">
      <w:pPr>
        <w:pStyle w:val="Standard"/>
        <w:spacing w:after="283"/>
        <w:jc w:val="both"/>
        <w:rPr>
          <w:rFonts w:cs="Times New Roman"/>
          <w:sz w:val="18"/>
          <w:szCs w:val="18"/>
        </w:rPr>
      </w:pPr>
      <w:r w:rsidRPr="002E397C">
        <w:rPr>
          <w:rFonts w:cs="Times New Roman"/>
          <w:sz w:val="18"/>
          <w:szCs w:val="18"/>
        </w:rPr>
        <w:t>Dziesięcioletnia Zosia jako jedyna z ulicy nie wyjechała na wakacje. Spędza je na wyludnionych Bałutach w Łodzi - dzielnicy odrapanych kamienic i mrocznych zakamarków. W pewne upalne, sierpniowe popołudnie spotyka na podwórku Rutkę, tajemniczą dziewczynkę z rudym warkoczykiem. Od tej chwili zacznie się ich zwariowana podróż w czasie, w której towarzyszyć im będą kurczak bez głowy i ekscentryczna ciotka Róża. Czy Zosia odgadnie, kim naprawdę jest Rutka? Czy odnajdzie jej rodziców? I gdzie właściwie leży Diamentowa Planeta?</w:t>
      </w:r>
    </w:p>
    <w:p w14:paraId="4C223D2D" w14:textId="77777777" w:rsidR="001D476C" w:rsidRPr="002E397C" w:rsidRDefault="001D476C" w:rsidP="001D476C">
      <w:pPr>
        <w:pStyle w:val="Textbody"/>
        <w:spacing w:after="90"/>
        <w:jc w:val="both"/>
        <w:rPr>
          <w:rFonts w:cs="Times New Roman"/>
          <w:sz w:val="18"/>
          <w:szCs w:val="18"/>
        </w:rPr>
      </w:pPr>
      <w:r w:rsidRPr="002E397C">
        <w:rPr>
          <w:rFonts w:cs="Times New Roman"/>
          <w:sz w:val="18"/>
          <w:szCs w:val="18"/>
        </w:rPr>
        <w:t xml:space="preserve">"Rutka" Joanny </w:t>
      </w:r>
      <w:proofErr w:type="spellStart"/>
      <w:r w:rsidRPr="002E397C">
        <w:rPr>
          <w:rFonts w:cs="Times New Roman"/>
          <w:sz w:val="18"/>
          <w:szCs w:val="18"/>
        </w:rPr>
        <w:t>Fabickiej</w:t>
      </w:r>
      <w:proofErr w:type="spellEnd"/>
      <w:r w:rsidRPr="002E397C">
        <w:rPr>
          <w:rFonts w:cs="Times New Roman"/>
          <w:sz w:val="18"/>
          <w:szCs w:val="18"/>
        </w:rPr>
        <w:t xml:space="preserve"> ma w sobie wszystko to, co dzieci lubią w książkach</w:t>
      </w:r>
      <w:r>
        <w:rPr>
          <w:rFonts w:cs="Times New Roman"/>
          <w:sz w:val="18"/>
          <w:szCs w:val="18"/>
        </w:rPr>
        <w:t xml:space="preserve"> </w:t>
      </w:r>
      <w:r w:rsidRPr="002E397C">
        <w:rPr>
          <w:rFonts w:cs="Times New Roman"/>
          <w:sz w:val="18"/>
          <w:szCs w:val="18"/>
        </w:rPr>
        <w:t>najbardziej: tajemnicę, nieoczekiwane zwroty akcji, odrobinę magii. Rodzice z kolei zobaczą w niej ciepłą i mądrą opowieść o tęsknocie oraz potrafiącej ją ukoić sile przyjaźni. Autorka udowadnia, że dla dzieci - nawet o trudnych sprawach - można pisać w sposób wzruszający, ale też zaskakująco zabawny.</w:t>
      </w:r>
    </w:p>
    <w:p w14:paraId="5891B772" w14:textId="77777777" w:rsidR="001D476C" w:rsidRDefault="001D476C" w:rsidP="001D476C">
      <w:pPr>
        <w:pStyle w:val="Textbody"/>
        <w:spacing w:after="90"/>
        <w:jc w:val="both"/>
        <w:rPr>
          <w:rFonts w:cs="Times New Roman"/>
          <w:sz w:val="18"/>
          <w:szCs w:val="18"/>
        </w:rPr>
      </w:pPr>
      <w:r w:rsidRPr="002E397C">
        <w:rPr>
          <w:rFonts w:cs="Times New Roman"/>
          <w:sz w:val="18"/>
          <w:szCs w:val="18"/>
        </w:rPr>
        <w:t xml:space="preserve">Joanna </w:t>
      </w:r>
      <w:proofErr w:type="spellStart"/>
      <w:r w:rsidRPr="002E397C">
        <w:rPr>
          <w:rFonts w:cs="Times New Roman"/>
          <w:sz w:val="18"/>
          <w:szCs w:val="18"/>
        </w:rPr>
        <w:t>Fabicka</w:t>
      </w:r>
      <w:proofErr w:type="spellEnd"/>
      <w:r w:rsidRPr="002E397C">
        <w:rPr>
          <w:rFonts w:cs="Times New Roman"/>
          <w:sz w:val="18"/>
          <w:szCs w:val="18"/>
        </w:rPr>
        <w:t xml:space="preserve"> - pisarka, autorka m.in. bestselerowej serii dla młodzieży o Rudolfie Gąbczaku.</w:t>
      </w:r>
    </w:p>
    <w:p w14:paraId="693770EB" w14:textId="77777777" w:rsidR="001D476C" w:rsidRDefault="001D476C" w:rsidP="001D476C">
      <w:pPr>
        <w:pStyle w:val="Textbody"/>
        <w:spacing w:after="90"/>
        <w:jc w:val="both"/>
        <w:rPr>
          <w:rFonts w:cs="Times New Roman"/>
          <w:sz w:val="18"/>
          <w:szCs w:val="18"/>
        </w:rPr>
      </w:pPr>
    </w:p>
    <w:p w14:paraId="0EF3E5C7" w14:textId="77777777" w:rsidR="001D476C" w:rsidRDefault="001D476C" w:rsidP="001D476C">
      <w:pPr>
        <w:pStyle w:val="Textbody"/>
        <w:spacing w:after="90"/>
        <w:jc w:val="both"/>
        <w:rPr>
          <w:rFonts w:cs="Times New Roman"/>
          <w:sz w:val="18"/>
          <w:szCs w:val="18"/>
        </w:rPr>
      </w:pPr>
    </w:p>
    <w:p w14:paraId="3DC2C72E" w14:textId="77777777" w:rsidR="001D476C" w:rsidRDefault="001D476C" w:rsidP="001D476C">
      <w:pPr>
        <w:pStyle w:val="Textbody"/>
        <w:spacing w:after="90"/>
        <w:jc w:val="both"/>
        <w:rPr>
          <w:rFonts w:cs="Times New Roman"/>
          <w:sz w:val="18"/>
          <w:szCs w:val="18"/>
        </w:rPr>
      </w:pPr>
    </w:p>
    <w:p w14:paraId="745FF8EA" w14:textId="77777777" w:rsidR="001D476C" w:rsidRDefault="001D476C" w:rsidP="001D476C">
      <w:pPr>
        <w:pStyle w:val="Textbody"/>
        <w:spacing w:after="90"/>
        <w:jc w:val="both"/>
        <w:rPr>
          <w:rFonts w:cs="Times New Roman"/>
          <w:sz w:val="18"/>
          <w:szCs w:val="18"/>
        </w:rPr>
      </w:pPr>
    </w:p>
    <w:p w14:paraId="20DD149B" w14:textId="77777777" w:rsidR="001D476C" w:rsidRDefault="001D476C" w:rsidP="001D476C">
      <w:pPr>
        <w:pStyle w:val="Textbody"/>
        <w:spacing w:after="90"/>
        <w:jc w:val="both"/>
        <w:rPr>
          <w:rFonts w:cs="Times New Roman"/>
          <w:sz w:val="18"/>
          <w:szCs w:val="18"/>
        </w:rPr>
      </w:pPr>
    </w:p>
    <w:p w14:paraId="5C6C51DA" w14:textId="77777777" w:rsidR="001D476C" w:rsidRDefault="001D476C" w:rsidP="001D476C">
      <w:pPr>
        <w:pStyle w:val="Textbody"/>
        <w:spacing w:after="90"/>
        <w:jc w:val="both"/>
        <w:rPr>
          <w:rFonts w:cs="Times New Roman"/>
          <w:sz w:val="18"/>
          <w:szCs w:val="18"/>
        </w:rPr>
      </w:pPr>
    </w:p>
    <w:p w14:paraId="428D0657" w14:textId="77777777" w:rsidR="001D476C" w:rsidRPr="002E397C" w:rsidRDefault="001D476C" w:rsidP="001D476C">
      <w:pPr>
        <w:pStyle w:val="Textbody"/>
        <w:spacing w:after="90"/>
        <w:jc w:val="both"/>
        <w:rPr>
          <w:rFonts w:cs="Times New Roman"/>
          <w:sz w:val="18"/>
          <w:szCs w:val="18"/>
        </w:rPr>
      </w:pPr>
    </w:p>
    <w:p w14:paraId="373911E5" w14:textId="77777777" w:rsidR="001D476C" w:rsidRPr="002E397C" w:rsidRDefault="001D476C" w:rsidP="001D476C">
      <w:pPr>
        <w:pStyle w:val="Textbody"/>
        <w:rPr>
          <w:rFonts w:cs="Times New Roman"/>
          <w:sz w:val="18"/>
          <w:szCs w:val="18"/>
        </w:rPr>
      </w:pPr>
    </w:p>
    <w:p w14:paraId="23705350" w14:textId="77777777" w:rsidR="001D476C" w:rsidRPr="002E397C" w:rsidRDefault="001D476C" w:rsidP="001D476C">
      <w:pPr>
        <w:pStyle w:val="Standard"/>
        <w:rPr>
          <w:rFonts w:cs="Times New Roman"/>
          <w:sz w:val="18"/>
          <w:szCs w:val="18"/>
        </w:rPr>
      </w:pPr>
    </w:p>
    <w:p w14:paraId="2738E4BA" w14:textId="77777777" w:rsidR="00750C81" w:rsidRDefault="00750C81"/>
    <w:sectPr w:rsidR="00750C81">
      <w:type w:val="continuous"/>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Calibri"/>
    <w:charset w:val="00"/>
    <w:family w:val="auto"/>
    <w:pitch w:val="default"/>
  </w:font>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325E77"/>
    <w:multiLevelType w:val="multilevel"/>
    <w:tmpl w:val="710A1B44"/>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76C"/>
    <w:rsid w:val="001D476C"/>
    <w:rsid w:val="002412D6"/>
    <w:rsid w:val="002A6610"/>
    <w:rsid w:val="00305486"/>
    <w:rsid w:val="006476BF"/>
    <w:rsid w:val="00750C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DE6BF"/>
  <w15:chartTrackingRefBased/>
  <w15:docId w15:val="{6882856A-84CC-2048-90B6-2CF768DA2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D476C"/>
    <w:pPr>
      <w:widowControl w:val="0"/>
      <w:suppressAutoHyphens/>
      <w:autoSpaceDN w:val="0"/>
      <w:textAlignment w:val="baseline"/>
    </w:pPr>
    <w:rPr>
      <w:rFonts w:ascii="Times New Roman" w:eastAsia="Lucida Sans Unicode" w:hAnsi="Times New Roman" w:cs="Mangal"/>
      <w:kern w:val="3"/>
      <w:lang w:eastAsia="zh-CN" w:bidi="hi-IN"/>
    </w:rPr>
  </w:style>
  <w:style w:type="paragraph" w:styleId="Nagwek1">
    <w:name w:val="heading 1"/>
    <w:basedOn w:val="Normalny"/>
    <w:next w:val="Textbody"/>
    <w:link w:val="Nagwek1Znak"/>
    <w:uiPriority w:val="9"/>
    <w:qFormat/>
    <w:rsid w:val="001D476C"/>
    <w:pPr>
      <w:keepNext/>
      <w:spacing w:before="240" w:after="120"/>
      <w:outlineLvl w:val="0"/>
    </w:pPr>
    <w:rPr>
      <w:b/>
      <w:bCs/>
      <w:sz w:val="48"/>
      <w:szCs w:val="48"/>
    </w:rPr>
  </w:style>
  <w:style w:type="paragraph" w:styleId="Nagwek2">
    <w:name w:val="heading 2"/>
    <w:basedOn w:val="Normalny"/>
    <w:next w:val="Textbody"/>
    <w:link w:val="Nagwek2Znak"/>
    <w:uiPriority w:val="9"/>
    <w:unhideWhenUsed/>
    <w:qFormat/>
    <w:rsid w:val="001D476C"/>
    <w:pPr>
      <w:keepNext/>
      <w:spacing w:before="240" w:after="120"/>
      <w:outlineLvl w:val="1"/>
    </w:pPr>
    <w:rPr>
      <w:b/>
      <w:bCs/>
      <w:sz w:val="36"/>
      <w:szCs w:val="36"/>
    </w:rPr>
  </w:style>
  <w:style w:type="paragraph" w:styleId="Nagwek3">
    <w:name w:val="heading 3"/>
    <w:basedOn w:val="Normalny"/>
    <w:next w:val="Normalny"/>
    <w:link w:val="Nagwek3Znak"/>
    <w:uiPriority w:val="9"/>
    <w:unhideWhenUsed/>
    <w:qFormat/>
    <w:rsid w:val="001D476C"/>
    <w:pPr>
      <w:keepNext/>
      <w:keepLines/>
      <w:spacing w:before="40"/>
      <w:outlineLvl w:val="2"/>
    </w:pPr>
    <w:rPr>
      <w:rFonts w:asciiTheme="majorHAnsi" w:eastAsiaTheme="majorEastAsia" w:hAnsiTheme="majorHAnsi"/>
      <w:color w:val="1F3763" w:themeColor="accent1" w:themeShade="7F"/>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D476C"/>
    <w:rPr>
      <w:rFonts w:ascii="Times New Roman" w:eastAsia="Lucida Sans Unicode" w:hAnsi="Times New Roman" w:cs="Mangal"/>
      <w:b/>
      <w:bCs/>
      <w:kern w:val="3"/>
      <w:sz w:val="48"/>
      <w:szCs w:val="48"/>
      <w:lang w:eastAsia="zh-CN" w:bidi="hi-IN"/>
    </w:rPr>
  </w:style>
  <w:style w:type="character" w:customStyle="1" w:styleId="Nagwek2Znak">
    <w:name w:val="Nagłówek 2 Znak"/>
    <w:basedOn w:val="Domylnaczcionkaakapitu"/>
    <w:link w:val="Nagwek2"/>
    <w:uiPriority w:val="9"/>
    <w:rsid w:val="001D476C"/>
    <w:rPr>
      <w:rFonts w:ascii="Times New Roman" w:eastAsia="Lucida Sans Unicode" w:hAnsi="Times New Roman" w:cs="Mangal"/>
      <w:b/>
      <w:bCs/>
      <w:kern w:val="3"/>
      <w:sz w:val="36"/>
      <w:szCs w:val="36"/>
      <w:lang w:eastAsia="zh-CN" w:bidi="hi-IN"/>
    </w:rPr>
  </w:style>
  <w:style w:type="character" w:customStyle="1" w:styleId="Nagwek3Znak">
    <w:name w:val="Nagłówek 3 Znak"/>
    <w:basedOn w:val="Domylnaczcionkaakapitu"/>
    <w:link w:val="Nagwek3"/>
    <w:uiPriority w:val="9"/>
    <w:rsid w:val="001D476C"/>
    <w:rPr>
      <w:rFonts w:asciiTheme="majorHAnsi" w:eastAsiaTheme="majorEastAsia" w:hAnsiTheme="majorHAnsi" w:cs="Mangal"/>
      <w:color w:val="1F3763" w:themeColor="accent1" w:themeShade="7F"/>
      <w:kern w:val="3"/>
      <w:szCs w:val="21"/>
      <w:lang w:eastAsia="zh-CN" w:bidi="hi-IN"/>
    </w:rPr>
  </w:style>
  <w:style w:type="paragraph" w:customStyle="1" w:styleId="Standard">
    <w:name w:val="Standard"/>
    <w:rsid w:val="001D476C"/>
    <w:pPr>
      <w:widowControl w:val="0"/>
      <w:suppressAutoHyphens/>
      <w:autoSpaceDN w:val="0"/>
      <w:textAlignment w:val="baseline"/>
    </w:pPr>
    <w:rPr>
      <w:rFonts w:ascii="Times New Roman" w:eastAsia="Lucida Sans Unicode" w:hAnsi="Times New Roman" w:cs="Mangal"/>
      <w:kern w:val="3"/>
      <w:lang w:eastAsia="zh-CN" w:bidi="hi-IN"/>
    </w:rPr>
  </w:style>
  <w:style w:type="paragraph" w:customStyle="1" w:styleId="Textbody">
    <w:name w:val="Text body"/>
    <w:basedOn w:val="Standard"/>
    <w:rsid w:val="001D476C"/>
    <w:pPr>
      <w:spacing w:after="120"/>
    </w:pPr>
  </w:style>
  <w:style w:type="paragraph" w:styleId="NormalnyWeb">
    <w:name w:val="Normal (Web)"/>
    <w:basedOn w:val="Normalny"/>
    <w:uiPriority w:val="99"/>
    <w:unhideWhenUsed/>
    <w:rsid w:val="001D476C"/>
    <w:pPr>
      <w:widowControl/>
      <w:suppressAutoHyphens w:val="0"/>
      <w:autoSpaceDN/>
      <w:spacing w:before="100" w:beforeAutospacing="1" w:after="100" w:afterAutospacing="1"/>
      <w:textAlignment w:val="auto"/>
    </w:pPr>
    <w:rPr>
      <w:rFonts w:eastAsia="Times New Roman" w:cs="Times New Roman"/>
      <w:kern w:val="0"/>
      <w:lang w:eastAsia="pl-PL" w:bidi="ar-SA"/>
    </w:rPr>
  </w:style>
  <w:style w:type="character" w:styleId="Hipercze">
    <w:name w:val="Hyperlink"/>
    <w:basedOn w:val="Domylnaczcionkaakapitu"/>
    <w:uiPriority w:val="99"/>
    <w:unhideWhenUsed/>
    <w:rsid w:val="001D476C"/>
    <w:rPr>
      <w:color w:val="0563C1" w:themeColor="hyperlink"/>
      <w:u w:val="single"/>
    </w:rPr>
  </w:style>
  <w:style w:type="character" w:styleId="Pogrubienie">
    <w:name w:val="Strong"/>
    <w:basedOn w:val="Domylnaczcionkaakapitu"/>
    <w:uiPriority w:val="22"/>
    <w:qFormat/>
    <w:rsid w:val="001D476C"/>
    <w:rPr>
      <w:b/>
      <w:bCs/>
    </w:rPr>
  </w:style>
  <w:style w:type="character" w:styleId="UyteHipercze">
    <w:name w:val="FollowedHyperlink"/>
    <w:basedOn w:val="Domylnaczcionkaakapitu"/>
    <w:uiPriority w:val="99"/>
    <w:semiHidden/>
    <w:unhideWhenUsed/>
    <w:rsid w:val="001D47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torytel.com/pl/pl/books/557342-Harry-Potter-i-Zakon-Feniksa" TargetMode="External"/><Relationship Id="rId18" Type="http://schemas.openxmlformats.org/officeDocument/2006/relationships/hyperlink" Target="https://www.youtube.com/watch?v=BUovsqLJSTY" TargetMode="External"/><Relationship Id="rId26" Type="http://schemas.openxmlformats.org/officeDocument/2006/relationships/hyperlink" Target="https://www.youtube.com/watch?v=C1lAf617N1Y" TargetMode="External"/><Relationship Id="rId21" Type="http://schemas.openxmlformats.org/officeDocument/2006/relationships/hyperlink" Target="https://www.youtube.com/watch?v=wIb1NblL0PI" TargetMode="External"/><Relationship Id="rId34" Type="http://schemas.openxmlformats.org/officeDocument/2006/relationships/image" Target="https://static.xx.fbcdn.net/images/emoji.php/v9/t4c/1/16/1f642.png" TargetMode="External"/><Relationship Id="rId7" Type="http://schemas.openxmlformats.org/officeDocument/2006/relationships/hyperlink" Target="https://www.storytel.com/pl/pl/books/557334-Harry-Potter-i-Kamien-Filozoficzny?" TargetMode="External"/><Relationship Id="rId12" Type="http://schemas.openxmlformats.org/officeDocument/2006/relationships/hyperlink" Target="https://www.storytel.com/pl/pl/books/557330-Harry-Potter-i-Czara-Ognia" TargetMode="External"/><Relationship Id="rId17" Type="http://schemas.openxmlformats.org/officeDocument/2006/relationships/image" Target="media/image3.jpeg"/><Relationship Id="rId25" Type="http://schemas.openxmlformats.org/officeDocument/2006/relationships/hyperlink" Target="https://www.youtube.com/watch?v=I2ngGYXgf2w" TargetMode="External"/><Relationship Id="rId33" Type="http://schemas.openxmlformats.org/officeDocument/2006/relationships/hyperlink" Target="https://www.facebook.com/bukbukannadziewit/?__tn__=KH-R&amp;eid=ARD7yrguwn_y0Ioztwg1-cAUSavLQAxhWKay_W1hpMXQWtCq8ytrYjf0eEA852QdlIrReqtr3vvE7xvG&amp;fref=mentions&amp;__xts__%5B0%5D=68.ARA2NYHFSIM-RH746-hrcmROIViSz0RU1vp7ZzApI_pVfThOcS5Spsw5yxayMX-adK2QQt4QlXt3DwqwuPOfcHqFkfCXr2LL6RM9wH-7vBUmq2gfjpglx8wGrWPAUGdzq9feX52uicvFvY0PMzh64uRVBgy9wFLPRwMn--OcVn9qrOvuaj9dmBHpftkOfr5BEaETbsfavyKkOl1i0MDm2V49GAKZAgXE06n8eJsVdnapq7sSSDtxJv23s1CxRLSp3qwBhzX2HfLczXQZea15aeC1wq4tyRUN2_ZQhIc9lrLGkIHyVI1UF9g9yAdbWB47vdBFjv_solTfmiglYzvWNzgS39udlSW1BE-JnKNC1cpILNXOHCDW4gRXbizAGH2aW-tgq96tzVzVcxv2SfQ3g-pbg2ItNWycIJoIGDdIC8vRo9Sj9Q-NAVLwjGOZixwlg9SBAYAD2-L1ljqbc3QthDHb5jORHOeIWr7VDnBsTp8LCCr3ZkaSXCewkA"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storytel.com/pl/pl/campaignCodePage.action?redirected=true&amp;campaignCode=PLGoogleSearchBrandPure&amp;fus=campaignsit" TargetMode="External"/><Relationship Id="rId20" Type="http://schemas.openxmlformats.org/officeDocument/2006/relationships/hyperlink" Target="https://www.youtube.com/watch?v=C4ghPYISFJs" TargetMode="External"/><Relationship Id="rId29" Type="http://schemas.openxmlformats.org/officeDocument/2006/relationships/hyperlink" Target="https://www.youtube.com/watch?v=W8GwYN_c8K8"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storytel.com/pl/pl/books/557340-Harry-Potter-i-Wiezien-Azkabanu?" TargetMode="External"/><Relationship Id="rId24" Type="http://schemas.openxmlformats.org/officeDocument/2006/relationships/image" Target="media/image5.jpeg"/><Relationship Id="rId32" Type="http://schemas.openxmlformats.org/officeDocument/2006/relationships/image" Target="media/image7.jpg"/><Relationship Id="rId37" Type="http://schemas.openxmlformats.org/officeDocument/2006/relationships/fontTable" Target="fontTable.xml"/><Relationship Id="rId5" Type="http://schemas.openxmlformats.org/officeDocument/2006/relationships/hyperlink" Target="https://www.storytel.com/pl/pl/authors/1998-J-K-Rowling" TargetMode="External"/><Relationship Id="rId15" Type="http://schemas.openxmlformats.org/officeDocument/2006/relationships/hyperlink" Target="https://www.storytel.com/pl/pl/books/557332-Harry-Potter-i-Insygnia-%C5%9Amierci" TargetMode="External"/><Relationship Id="rId23" Type="http://schemas.openxmlformats.org/officeDocument/2006/relationships/hyperlink" Target="https://www.youtube.com/watch?v=bzbCTSKRVyw" TargetMode="External"/><Relationship Id="rId28" Type="http://schemas.openxmlformats.org/officeDocument/2006/relationships/hyperlink" Target="https://www.youtube.com/watch?v=2LS-OD5xtV0" TargetMode="External"/><Relationship Id="rId36" Type="http://schemas.openxmlformats.org/officeDocument/2006/relationships/hyperlink" Target="https://www.facebook.com/joanna.fabicka.7?__tn__=KH-R&amp;eid=ARAHWWaq9HuRrIegwZHrr50meoB5eeqv1Jcsm43JuatdzB8j7nHr_5K48pFBlyKj5QX4DQTVia7a0IpM&amp;fref=mentions&amp;__xts__%5B0%5D=68.ARA2NYHFSIM-RH746-hrcmROIViSz0RU1vp7ZzApI_pVfThOcS5Spsw5yxayMX-adK2QQt4QlXt3DwqwuPOfcHqFkfCXr2LL6RM9wH-7vBUmq2gfjpglx8wGrWPAUGdzq9feX52uicvFvY0PMzh64uRVBgy9wFLPRwMn--OcVn9qrOvuaj9dmBHpftkOfr5BEaETbsfavyKkOl1i0MDm2V49GAKZAgXE06n8eJsVdnapq7sSSDtxJv23s1CxRLSp3qwBhzX2HfLczXQZea15aeC1wq4tyRUN2_ZQhIc9lrLGkIHyVI1UF9g9yAdbWB47vdBFjv_solTfmiglYzvWNzgS39udlSW1BE-JnKNC1cpILNXOHCDW4gRXbizAGH2aW-tgq96tzVzVcxv2SfQ3g-pbg2ItNWycIJoIGDdIC8vRo9Sj9Q-NAVLwjGOZixwlg9SBAYAD2-L1ljqbc3QthDHb5jORHOeIWr7VDnBsTp8LCCr3ZkaSXCewkA" TargetMode="External"/><Relationship Id="rId10" Type="http://schemas.openxmlformats.org/officeDocument/2006/relationships/hyperlink" Target="https://www.storytel.com/pl/pl/books/557336-Harry-Potter-i-Komnata-Tajemnic" TargetMode="External"/><Relationship Id="rId19" Type="http://schemas.openxmlformats.org/officeDocument/2006/relationships/image" Target="media/image4.jpg"/><Relationship Id="rId31"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hyperlink" Target="https://www.storytel.com/pl/pl/books/557336-Harry-Potter-i-Komnata-Tajemnic" TargetMode="External"/><Relationship Id="rId14" Type="http://schemas.openxmlformats.org/officeDocument/2006/relationships/hyperlink" Target="https://www.storytel.com/pl/pl/books/557338-Harry-Potter-i-Ksi%C4%85%C5%BC%C4%99-P%C3%B3%C5%82krwi" TargetMode="External"/><Relationship Id="rId22" Type="http://schemas.openxmlformats.org/officeDocument/2006/relationships/hyperlink" Target="https://www.youtube.com/watch?v=aeQG3JxefPc" TargetMode="External"/><Relationship Id="rId27" Type="http://schemas.openxmlformats.org/officeDocument/2006/relationships/hyperlink" Target="https://www.youtube.com/watch?v=LL42cw3aYP0" TargetMode="External"/><Relationship Id="rId30" Type="http://schemas.openxmlformats.org/officeDocument/2006/relationships/hyperlink" Target="https://www.youtube.com/watch?v=iHdldXZQOl4" TargetMode="External"/><Relationship Id="rId35" Type="http://schemas.openxmlformats.org/officeDocument/2006/relationships/image" Target="media/image8.jpg"/><Relationship Id="rId8" Type="http://schemas.openxmlformats.org/officeDocument/2006/relationships/image" Target="media/image2.jpeg"/><Relationship Id="rId3"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1644</Words>
  <Characters>9374</Characters>
  <Application>Microsoft Office Word</Application>
  <DocSecurity>0</DocSecurity>
  <Lines>78</Lines>
  <Paragraphs>21</Paragraphs>
  <ScaleCrop>false</ScaleCrop>
  <Company/>
  <LinksUpToDate>false</LinksUpToDate>
  <CharactersWithSpaces>10997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Stachowiak</dc:creator>
  <cp:keywords/>
  <dc:description/>
  <cp:lastModifiedBy>Sylwester Majewski</cp:lastModifiedBy>
  <cp:revision>2</cp:revision>
  <dcterms:created xsi:type="dcterms:W3CDTF">2020-04-15T12:40:00Z</dcterms:created>
  <dcterms:modified xsi:type="dcterms:W3CDTF">2020-04-15T12:40:00Z</dcterms:modified>
</cp:coreProperties>
</file>